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CFF" w:rsidRDefault="00792CFF" w:rsidP="00792CFF">
      <w:pPr>
        <w:jc w:val="center"/>
        <w:rPr>
          <w:b/>
        </w:rPr>
      </w:pPr>
      <w:r w:rsidRPr="00F64084">
        <w:rPr>
          <w:b/>
        </w:rPr>
        <w:t xml:space="preserve">Договор </w:t>
      </w:r>
      <w:r w:rsidR="00F31848">
        <w:rPr>
          <w:b/>
        </w:rPr>
        <w:t>суб</w:t>
      </w:r>
      <w:r w:rsidRPr="00F64084">
        <w:rPr>
          <w:b/>
        </w:rPr>
        <w:t>аренды</w:t>
      </w:r>
    </w:p>
    <w:p w:rsidR="00792CFF" w:rsidRDefault="00792CFF" w:rsidP="00792CFF">
      <w:pPr>
        <w:jc w:val="center"/>
        <w:rPr>
          <w:b/>
        </w:rPr>
      </w:pPr>
      <w:r w:rsidRPr="00F64084">
        <w:rPr>
          <w:b/>
        </w:rPr>
        <w:t>№</w:t>
      </w:r>
      <w:r w:rsidR="00612EC6">
        <w:rPr>
          <w:b/>
        </w:rPr>
        <w:t xml:space="preserve"> </w:t>
      </w:r>
    </w:p>
    <w:p w:rsidR="00086FAA" w:rsidRPr="00F64084" w:rsidRDefault="00086FAA" w:rsidP="00792CFF">
      <w:pPr>
        <w:jc w:val="center"/>
        <w:rPr>
          <w:b/>
        </w:rPr>
      </w:pPr>
    </w:p>
    <w:p w:rsidR="00792CFF" w:rsidRPr="00F64084" w:rsidRDefault="00792CFF" w:rsidP="00792CFF">
      <w:pPr>
        <w:jc w:val="center"/>
        <w:rPr>
          <w:b/>
        </w:rPr>
      </w:pPr>
    </w:p>
    <w:p w:rsidR="00792CFF" w:rsidRPr="00542738" w:rsidRDefault="00792CFF" w:rsidP="00792CFF">
      <w:pPr>
        <w:rPr>
          <w:b/>
          <w:i/>
        </w:rPr>
      </w:pPr>
      <w:r w:rsidRPr="00542738">
        <w:rPr>
          <w:b/>
          <w:i/>
        </w:rPr>
        <w:t>г. Краснодар</w:t>
      </w:r>
      <w:r w:rsidRPr="00542738">
        <w:rPr>
          <w:b/>
          <w:i/>
        </w:rPr>
        <w:tab/>
      </w:r>
      <w:r w:rsidRPr="00542738">
        <w:rPr>
          <w:b/>
          <w:i/>
        </w:rPr>
        <w:tab/>
      </w:r>
      <w:r w:rsidRPr="00542738">
        <w:rPr>
          <w:b/>
          <w:i/>
        </w:rPr>
        <w:tab/>
      </w:r>
      <w:r w:rsidRPr="00542738">
        <w:rPr>
          <w:b/>
          <w:i/>
        </w:rPr>
        <w:tab/>
        <w:t xml:space="preserve">            </w:t>
      </w:r>
      <w:r w:rsidRPr="00542738">
        <w:rPr>
          <w:b/>
          <w:i/>
        </w:rPr>
        <w:tab/>
        <w:t xml:space="preserve">                     </w:t>
      </w:r>
      <w:r>
        <w:rPr>
          <w:b/>
          <w:i/>
        </w:rPr>
        <w:t xml:space="preserve">        </w:t>
      </w:r>
      <w:r w:rsidRPr="00542738">
        <w:rPr>
          <w:b/>
          <w:i/>
        </w:rPr>
        <w:t xml:space="preserve">  </w:t>
      </w:r>
      <w:r>
        <w:rPr>
          <w:b/>
          <w:i/>
        </w:rPr>
        <w:t>_____________</w:t>
      </w:r>
      <w:r w:rsidRPr="00542738">
        <w:rPr>
          <w:b/>
          <w:i/>
        </w:rPr>
        <w:t xml:space="preserve">  </w:t>
      </w:r>
      <w:r>
        <w:rPr>
          <w:b/>
          <w:i/>
        </w:rPr>
        <w:t>20__</w:t>
      </w:r>
      <w:r w:rsidRPr="00542738">
        <w:rPr>
          <w:b/>
          <w:i/>
        </w:rPr>
        <w:t xml:space="preserve"> года</w:t>
      </w:r>
    </w:p>
    <w:p w:rsidR="00F31848" w:rsidRPr="00F64084" w:rsidRDefault="00F31848" w:rsidP="00792CFF"/>
    <w:p w:rsidR="00792CFF" w:rsidRDefault="00792CFF" w:rsidP="00792CFF">
      <w:pPr>
        <w:ind w:firstLine="720"/>
        <w:jc w:val="both"/>
      </w:pPr>
      <w:proofErr w:type="gramStart"/>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r w:rsidR="00D33704">
        <w:t>_________________________</w:t>
      </w:r>
      <w:r w:rsidRPr="00F64084">
        <w:t>, действующего</w:t>
      </w:r>
      <w:r>
        <w:t xml:space="preserve"> на основании </w:t>
      </w:r>
      <w:r w:rsidR="00D33704">
        <w:t>________________</w:t>
      </w:r>
      <w:r w:rsidR="001540CD">
        <w:t xml:space="preserve"> </w:t>
      </w:r>
      <w:r w:rsidRPr="00F64084">
        <w:t>с одной стороны, и</w:t>
      </w:r>
      <w:r w:rsidR="00D33704">
        <w:t>______________</w:t>
      </w:r>
      <w:r w:rsidRPr="00F64084">
        <w:t>, в лице</w:t>
      </w:r>
      <w:r>
        <w:t xml:space="preserve"> </w:t>
      </w:r>
      <w:r w:rsidR="00D33704">
        <w:t>_____________________</w:t>
      </w:r>
      <w:r w:rsidRPr="00F64084">
        <w:t>, действующе</w:t>
      </w:r>
      <w:r>
        <w:t>го</w:t>
      </w:r>
      <w:r w:rsidRPr="00F64084">
        <w:t xml:space="preserve"> на основании</w:t>
      </w:r>
      <w:r w:rsidRPr="005D2A0D">
        <w:t xml:space="preserve"> </w:t>
      </w:r>
      <w:r w:rsidR="00D33704">
        <w:t>________________</w:t>
      </w:r>
      <w:r w:rsidRPr="00F64084">
        <w:t xml:space="preserve">, именуемое в дальнейшем </w:t>
      </w:r>
      <w:r w:rsidRPr="00F64084">
        <w:rPr>
          <w:b/>
        </w:rPr>
        <w:t>«Арендатор»</w:t>
      </w:r>
      <w:r w:rsidRPr="00F64084">
        <w:t>,</w:t>
      </w:r>
      <w:r w:rsidRPr="001659AB">
        <w:t xml:space="preserve"> именуемые в дальнейшем как Сторона или Стороны</w:t>
      </w:r>
      <w:r>
        <w:t>,</w:t>
      </w:r>
      <w:r w:rsidRPr="00F64084">
        <w:t xml:space="preserve"> заключили настоящий договор о нижеследующем:</w:t>
      </w:r>
      <w:proofErr w:type="gramEnd"/>
    </w:p>
    <w:p w:rsidR="00792CFF" w:rsidRPr="00F64084" w:rsidRDefault="00792CFF" w:rsidP="00792CFF">
      <w:pPr>
        <w:ind w:firstLine="720"/>
        <w:jc w:val="both"/>
      </w:pPr>
    </w:p>
    <w:p w:rsidR="00792CFF" w:rsidRDefault="00792CFF" w:rsidP="00792CFF">
      <w:pPr>
        <w:jc w:val="center"/>
        <w:rPr>
          <w:b/>
        </w:rPr>
      </w:pPr>
      <w:r w:rsidRPr="00F64084">
        <w:rPr>
          <w:b/>
        </w:rPr>
        <w:t>1.Предмет и общие условия договора</w:t>
      </w:r>
    </w:p>
    <w:p w:rsidR="00792CFF" w:rsidRPr="00EB7EC7" w:rsidRDefault="00792CFF" w:rsidP="00792CFF">
      <w:pPr>
        <w:pStyle w:val="af9"/>
        <w:numPr>
          <w:ilvl w:val="1"/>
          <w:numId w:val="41"/>
        </w:numPr>
        <w:ind w:left="0" w:firstLine="709"/>
        <w:jc w:val="both"/>
      </w:pPr>
      <w:r w:rsidRPr="00F64084">
        <w:t>Предметом настоящего договора аренды является предоставление Арендодателем за обусловленн</w:t>
      </w:r>
      <w:r>
        <w:t>ую</w:t>
      </w:r>
      <w:r w:rsidRPr="00F64084">
        <w:t xml:space="preserve"> сторонами договора плату имущества во временное владение и пользование Арендатору, которое будет использовано Арендатором в своих производственных целях</w:t>
      </w:r>
      <w:r>
        <w:t>,</w:t>
      </w:r>
      <w:r w:rsidRPr="00EB7EC7">
        <w:t xml:space="preserve"> </w:t>
      </w:r>
      <w:r w:rsidRPr="00F64084">
        <w:t>в соответствии с конструктивными и эксплуатационными данными имущества, передаваемого в аренду.</w:t>
      </w:r>
    </w:p>
    <w:p w:rsidR="00792CFF" w:rsidRPr="00EB7EC7" w:rsidRDefault="00792CFF" w:rsidP="00792CFF">
      <w:pPr>
        <w:ind w:firstLine="709"/>
        <w:jc w:val="both"/>
      </w:pPr>
      <w:r w:rsidRPr="00D7100A">
        <w:t xml:space="preserve">Цель использования имущества: </w:t>
      </w:r>
    </w:p>
    <w:p w:rsidR="00792CFF" w:rsidRPr="00F64084" w:rsidRDefault="00792CFF" w:rsidP="00792CFF">
      <w:pPr>
        <w:pStyle w:val="ConsNormal"/>
        <w:widowControl/>
        <w:numPr>
          <w:ilvl w:val="1"/>
          <w:numId w:val="41"/>
        </w:numPr>
        <w:tabs>
          <w:tab w:val="left" w:pos="748"/>
        </w:tabs>
        <w:ind w:left="0" w:firstLine="709"/>
        <w:jc w:val="both"/>
        <w:rPr>
          <w:rFonts w:ascii="Times New Roman" w:hAnsi="Times New Roman"/>
          <w:sz w:val="24"/>
          <w:szCs w:val="24"/>
        </w:rPr>
      </w:pPr>
      <w:r w:rsidRPr="00F64084">
        <w:rPr>
          <w:rFonts w:ascii="Times New Roman" w:hAnsi="Times New Roman"/>
          <w:sz w:val="24"/>
          <w:szCs w:val="24"/>
        </w:rPr>
        <w:t xml:space="preserve">Объектом аренды по настоящему договору является следующее имущество </w:t>
      </w:r>
    </w:p>
    <w:p w:rsidR="00792CFF" w:rsidRPr="00693247" w:rsidRDefault="00D33704" w:rsidP="00792CFF">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_________________________________________________________</w:t>
      </w:r>
      <w:r w:rsidR="00792CFF" w:rsidRPr="00693247">
        <w:rPr>
          <w:rFonts w:ascii="Times New Roman" w:hAnsi="Times New Roman"/>
          <w:sz w:val="24"/>
          <w:szCs w:val="24"/>
        </w:rPr>
        <w:t xml:space="preserve"> в соответствии со схемой размещения ЭЗС (Приложение № 1).</w:t>
      </w:r>
    </w:p>
    <w:p w:rsidR="00BE347A" w:rsidRDefault="00BE347A" w:rsidP="00792CFF">
      <w:pPr>
        <w:pStyle w:val="ConsNormal"/>
        <w:widowControl/>
        <w:tabs>
          <w:tab w:val="num" w:pos="0"/>
          <w:tab w:val="left" w:pos="748"/>
        </w:tabs>
        <w:ind w:firstLine="709"/>
        <w:jc w:val="both"/>
        <w:rPr>
          <w:rFonts w:ascii="Times New Roman" w:hAnsi="Times New Roman"/>
          <w:sz w:val="24"/>
          <w:szCs w:val="24"/>
        </w:rPr>
      </w:pPr>
      <w:r w:rsidRPr="00693247">
        <w:rPr>
          <w:rFonts w:ascii="Times New Roman" w:hAnsi="Times New Roman"/>
          <w:sz w:val="24"/>
          <w:szCs w:val="24"/>
        </w:rPr>
        <w:t xml:space="preserve">Балансовая стоимость имущества составляет </w:t>
      </w:r>
      <w:r w:rsidR="00D33704">
        <w:rPr>
          <w:rFonts w:ascii="Times New Roman" w:hAnsi="Times New Roman"/>
          <w:sz w:val="24"/>
          <w:szCs w:val="24"/>
        </w:rPr>
        <w:t>____________________</w:t>
      </w:r>
      <w:r w:rsidRPr="00693247">
        <w:rPr>
          <w:rFonts w:ascii="Times New Roman" w:hAnsi="Times New Roman"/>
          <w:sz w:val="24"/>
          <w:szCs w:val="24"/>
        </w:rPr>
        <w:t xml:space="preserve"> руб.</w:t>
      </w:r>
    </w:p>
    <w:p w:rsidR="00792CFF" w:rsidRPr="00F64084" w:rsidRDefault="00792CFF" w:rsidP="00792CFF">
      <w:pPr>
        <w:pStyle w:val="af9"/>
        <w:numPr>
          <w:ilvl w:val="1"/>
          <w:numId w:val="41"/>
        </w:numPr>
        <w:ind w:left="0" w:firstLine="709"/>
        <w:jc w:val="both"/>
      </w:pPr>
      <w:r w:rsidRPr="00F64084">
        <w:t xml:space="preserve">На момент заключения настоящего договора имущество, передаваемое в аренду, принадлежит арендодателю </w:t>
      </w:r>
      <w:r w:rsidR="00991AB3">
        <w:t xml:space="preserve">частично </w:t>
      </w:r>
      <w:r w:rsidRPr="00F64084">
        <w:t xml:space="preserve">на праве </w:t>
      </w:r>
      <w:r>
        <w:t>аренды</w:t>
      </w:r>
      <w:r w:rsidR="00991AB3">
        <w:t xml:space="preserve"> и на праве собственности</w:t>
      </w:r>
      <w:r w:rsidRPr="00F64084">
        <w:t xml:space="preserve">,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
    <w:p w:rsidR="00792CFF" w:rsidRPr="00F64084" w:rsidRDefault="00792CFF" w:rsidP="00792CFF">
      <w:pPr>
        <w:pStyle w:val="af9"/>
        <w:numPr>
          <w:ilvl w:val="1"/>
          <w:numId w:val="41"/>
        </w:numPr>
        <w:ind w:left="0" w:firstLine="709"/>
        <w:jc w:val="both"/>
      </w:pPr>
      <w:r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792CFF" w:rsidRDefault="00792CFF" w:rsidP="00792CFF">
      <w:pPr>
        <w:pStyle w:val="af9"/>
        <w:numPr>
          <w:ilvl w:val="1"/>
          <w:numId w:val="41"/>
        </w:numPr>
        <w:ind w:left="0" w:firstLine="709"/>
        <w:jc w:val="both"/>
      </w:pP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EA4DCF" w:rsidRPr="00693247" w:rsidRDefault="00EA4DCF" w:rsidP="00991AB3">
      <w:pPr>
        <w:pStyle w:val="af9"/>
        <w:numPr>
          <w:ilvl w:val="1"/>
          <w:numId w:val="41"/>
        </w:numPr>
        <w:ind w:left="0" w:firstLine="709"/>
        <w:jc w:val="both"/>
      </w:pPr>
      <w:r w:rsidRPr="00693247">
        <w:t xml:space="preserve">Период, на который имущество передается в аренду: </w:t>
      </w:r>
      <w:r w:rsidR="00991AB3" w:rsidRPr="00693247">
        <w:t>c момента подписания настоящего договора на 11 месяцев</w:t>
      </w:r>
      <w:r w:rsidRPr="00693247">
        <w:rPr>
          <w:b/>
        </w:rPr>
        <w:t>.</w:t>
      </w:r>
    </w:p>
    <w:p w:rsidR="00086FAA" w:rsidRPr="007A2E6D" w:rsidRDefault="00086FAA" w:rsidP="00086FAA">
      <w:pPr>
        <w:pStyle w:val="af9"/>
        <w:numPr>
          <w:ilvl w:val="1"/>
          <w:numId w:val="41"/>
        </w:numPr>
        <w:ind w:left="0" w:firstLine="709"/>
        <w:jc w:val="both"/>
      </w:pPr>
      <w:r>
        <w:t xml:space="preserve">Стороны подписывают соглашение о переходе на электронный юридически значимый документооборот (Приложение № 9). </w:t>
      </w:r>
    </w:p>
    <w:p w:rsidR="00792CFF" w:rsidRDefault="00792CFF" w:rsidP="00792CFF">
      <w:pPr>
        <w:ind w:firstLine="720"/>
        <w:jc w:val="both"/>
      </w:pPr>
    </w:p>
    <w:p w:rsidR="00792CFF" w:rsidRDefault="00792CFF" w:rsidP="00792CFF">
      <w:pPr>
        <w:jc w:val="center"/>
        <w:rPr>
          <w:b/>
        </w:rPr>
      </w:pPr>
      <w:r w:rsidRPr="00F64084">
        <w:rPr>
          <w:b/>
        </w:rPr>
        <w:t>2.</w:t>
      </w:r>
      <w:r w:rsidR="00AE488D">
        <w:rPr>
          <w:b/>
        </w:rPr>
        <w:t xml:space="preserve">Обязанности Арендодателя </w:t>
      </w:r>
    </w:p>
    <w:p w:rsidR="00792CFF" w:rsidRPr="00F64084" w:rsidRDefault="00792CFF" w:rsidP="00792CFF">
      <w:pPr>
        <w:ind w:firstLine="720"/>
        <w:jc w:val="both"/>
      </w:pPr>
      <w:r w:rsidRPr="00F64084">
        <w:t>2.1. Передать имущество, указанное в п. 1.2. договора,</w:t>
      </w:r>
      <w:r>
        <w:t xml:space="preserve"> по акту приема-передачи имущества </w:t>
      </w:r>
      <w:r w:rsidRPr="00F64084">
        <w:t>арендатору в течени</w:t>
      </w:r>
      <w:proofErr w:type="gramStart"/>
      <w:r w:rsidRPr="00F64084">
        <w:t>и</w:t>
      </w:r>
      <w:proofErr w:type="gramEnd"/>
      <w:r w:rsidRPr="00F64084">
        <w:t xml:space="preserve"> 10 (десяти) дней со дня подписания настоящего договора</w:t>
      </w:r>
      <w:r>
        <w:t xml:space="preserve"> (Приложение № 4 и акт ОС-3.1 по форме Приложения №5</w:t>
      </w:r>
      <w:r w:rsidRPr="00F64084">
        <w:t>).</w:t>
      </w:r>
    </w:p>
    <w:p w:rsidR="00792CFF" w:rsidRPr="00F64084" w:rsidRDefault="00792CFF" w:rsidP="00792CFF">
      <w:pPr>
        <w:ind w:firstLine="720"/>
        <w:jc w:val="both"/>
      </w:pPr>
      <w:r w:rsidRPr="00F64084">
        <w:t>2.2. 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792CFF" w:rsidRDefault="00792CFF" w:rsidP="00792CFF">
      <w:pPr>
        <w:pStyle w:val="a0"/>
        <w:numPr>
          <w:ilvl w:val="0"/>
          <w:numId w:val="0"/>
        </w:numPr>
        <w:spacing w:after="0"/>
        <w:ind w:right="-55" w:firstLine="720"/>
        <w:rPr>
          <w:sz w:val="24"/>
          <w:szCs w:val="24"/>
        </w:rPr>
      </w:pPr>
      <w:r w:rsidRPr="00F64084">
        <w:rPr>
          <w:sz w:val="24"/>
          <w:szCs w:val="24"/>
        </w:rPr>
        <w:t xml:space="preserve">2.3. Передать Арендатору локальные нормативные документы, указанные в п. </w:t>
      </w:r>
      <w:r>
        <w:rPr>
          <w:sz w:val="24"/>
          <w:szCs w:val="24"/>
        </w:rPr>
        <w:t xml:space="preserve">3.8. </w:t>
      </w:r>
      <w:r w:rsidRPr="00F64084">
        <w:rPr>
          <w:sz w:val="24"/>
          <w:szCs w:val="24"/>
        </w:rPr>
        <w:t>Договора по акту приёма-передачи ло</w:t>
      </w:r>
      <w:r>
        <w:rPr>
          <w:sz w:val="24"/>
          <w:szCs w:val="24"/>
        </w:rPr>
        <w:t xml:space="preserve">кальных нормативных документов </w:t>
      </w:r>
      <w:r w:rsidRPr="00F64084">
        <w:rPr>
          <w:sz w:val="24"/>
          <w:szCs w:val="24"/>
        </w:rPr>
        <w:t>АО «НК «Роснефть»-Кубаньнефтепродукт» (</w:t>
      </w:r>
      <w:r>
        <w:rPr>
          <w:sz w:val="24"/>
          <w:szCs w:val="24"/>
        </w:rPr>
        <w:t>Приложение</w:t>
      </w:r>
      <w:proofErr w:type="gramStart"/>
      <w:r>
        <w:rPr>
          <w:sz w:val="24"/>
          <w:szCs w:val="24"/>
        </w:rPr>
        <w:t xml:space="preserve"> А</w:t>
      </w:r>
      <w:proofErr w:type="gramEnd"/>
      <w:r>
        <w:rPr>
          <w:sz w:val="24"/>
          <w:szCs w:val="24"/>
        </w:rPr>
        <w:t xml:space="preserve"> к </w:t>
      </w:r>
      <w:r w:rsidRPr="00F64084">
        <w:rPr>
          <w:sz w:val="24"/>
          <w:szCs w:val="24"/>
        </w:rPr>
        <w:t>Приложени</w:t>
      </w:r>
      <w:r>
        <w:rPr>
          <w:sz w:val="24"/>
          <w:szCs w:val="24"/>
        </w:rPr>
        <w:t>ю № 3</w:t>
      </w:r>
      <w:r w:rsidRPr="00F64084">
        <w:rPr>
          <w:sz w:val="24"/>
          <w:szCs w:val="24"/>
        </w:rPr>
        <w:t>).</w:t>
      </w:r>
    </w:p>
    <w:p w:rsidR="00F31848" w:rsidRDefault="00F31848" w:rsidP="00792CFF">
      <w:pPr>
        <w:pStyle w:val="a0"/>
        <w:numPr>
          <w:ilvl w:val="0"/>
          <w:numId w:val="0"/>
        </w:numPr>
        <w:spacing w:after="0"/>
        <w:ind w:right="-55" w:firstLine="720"/>
        <w:rPr>
          <w:sz w:val="24"/>
          <w:szCs w:val="24"/>
        </w:rPr>
      </w:pPr>
    </w:p>
    <w:p w:rsidR="00792CFF" w:rsidRDefault="00792CFF" w:rsidP="00792CFF">
      <w:pPr>
        <w:jc w:val="center"/>
        <w:rPr>
          <w:b/>
        </w:rPr>
      </w:pPr>
      <w:r w:rsidRPr="00F64084">
        <w:rPr>
          <w:b/>
        </w:rPr>
        <w:t>3.</w:t>
      </w:r>
      <w:r w:rsidR="00AE488D">
        <w:rPr>
          <w:b/>
        </w:rPr>
        <w:t>Обязанности Арендатора</w:t>
      </w:r>
    </w:p>
    <w:p w:rsidR="00792CFF" w:rsidRDefault="00792CFF" w:rsidP="00792CFF">
      <w:pPr>
        <w:jc w:val="center"/>
        <w:rPr>
          <w:b/>
        </w:rPr>
      </w:pPr>
    </w:p>
    <w:p w:rsidR="00792CFF" w:rsidRPr="00F64084" w:rsidRDefault="00792CFF" w:rsidP="00792CFF">
      <w:pPr>
        <w:ind w:firstLine="720"/>
        <w:jc w:val="both"/>
      </w:pPr>
      <w:r w:rsidRPr="00F64084">
        <w:t>3.1. Использовать полученное в аренду имущество в соответствии с условиями настоящего договора и исключительно по прямому производственному и потребительскому назначению названного имущества.</w:t>
      </w:r>
    </w:p>
    <w:p w:rsidR="00792CFF" w:rsidRPr="00F64084" w:rsidRDefault="00792CFF" w:rsidP="00792CFF">
      <w:pPr>
        <w:ind w:firstLine="720"/>
        <w:jc w:val="both"/>
      </w:pPr>
      <w:r w:rsidRPr="00F64084">
        <w:t>3.2. 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состоянии.</w:t>
      </w:r>
    </w:p>
    <w:p w:rsidR="00792CFF" w:rsidRPr="00F64084" w:rsidRDefault="00792CFF" w:rsidP="00792CFF">
      <w:pPr>
        <w:ind w:firstLine="720"/>
        <w:jc w:val="both"/>
      </w:pPr>
      <w:r w:rsidRPr="00F64084">
        <w:t>3.3. 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w:t>
      </w:r>
      <w:proofErr w:type="gramStart"/>
      <w:r w:rsidRPr="00F64084">
        <w:t xml:space="preserve"> ,</w:t>
      </w:r>
      <w:proofErr w:type="gramEnd"/>
      <w:r w:rsidRPr="00F64084">
        <w:t xml:space="preserve"> за которые арендатор несет ответственность в соответствии с действующим законодательством или условиями настоящего договора.</w:t>
      </w:r>
    </w:p>
    <w:p w:rsidR="00792CFF" w:rsidRPr="00F64084" w:rsidRDefault="00792CFF" w:rsidP="00792CFF">
      <w:pPr>
        <w:ind w:firstLine="720"/>
        <w:jc w:val="both"/>
      </w:pPr>
      <w:r w:rsidRPr="00F64084">
        <w:t>3.4. Все улучшения имущества как отделимые, так и неотделимые производить только с письменного согласия арендодателя.</w:t>
      </w:r>
    </w:p>
    <w:p w:rsidR="00792CFF" w:rsidRPr="00F64084" w:rsidRDefault="00792CFF" w:rsidP="00792CFF">
      <w:pPr>
        <w:ind w:firstLine="720"/>
        <w:jc w:val="both"/>
      </w:pPr>
      <w:r w:rsidRPr="00F64084">
        <w:t>3.5. В сроки, согласованные сторонами настоящего договора, вносить плату за пользование полученным в аренду имуществом.</w:t>
      </w:r>
    </w:p>
    <w:p w:rsidR="00792CFF" w:rsidRPr="00F64084" w:rsidRDefault="00792CFF" w:rsidP="00792CFF">
      <w:pPr>
        <w:ind w:firstLine="709"/>
        <w:jc w:val="both"/>
      </w:pPr>
      <w:r w:rsidRPr="00F64084">
        <w:t xml:space="preserve">3.6. Арендатор обязуется соблюдать «Требования в области промышленной и пожарной безопасности, охраны труда и окружающей среды к организациям, </w:t>
      </w:r>
      <w:r w:rsidR="007D199E">
        <w:t xml:space="preserve">арендующим объекты </w:t>
      </w:r>
      <w:r>
        <w:t>АО «НК «Роснефть» – Кубаньнефтепродукт», изложенные в Приложении № 2</w:t>
      </w:r>
      <w:r w:rsidRPr="00F64084">
        <w:t xml:space="preserve"> 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792CFF" w:rsidRPr="00F64084" w:rsidRDefault="00792CFF" w:rsidP="00792CFF">
      <w:pPr>
        <w:ind w:firstLine="720"/>
        <w:jc w:val="both"/>
      </w:pPr>
      <w:r w:rsidRPr="00F64084">
        <w:t xml:space="preserve">3.7. 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792CFF" w:rsidRDefault="00792CFF" w:rsidP="00792CFF">
      <w:pPr>
        <w:ind w:firstLine="720"/>
        <w:jc w:val="both"/>
      </w:pPr>
      <w:r w:rsidRPr="00F64084">
        <w:t>3.8. Арендатор обязуется соблюдать положения локальных нормативных докумен</w:t>
      </w:r>
      <w:r>
        <w:t>тов, указанных в Приложении</w:t>
      </w:r>
      <w:proofErr w:type="gramStart"/>
      <w:r>
        <w:t xml:space="preserve"> А</w:t>
      </w:r>
      <w:proofErr w:type="gramEnd"/>
      <w:r>
        <w:t xml:space="preserve"> к </w:t>
      </w:r>
      <w:r w:rsidRPr="00F64084">
        <w:t>Приложени</w:t>
      </w:r>
      <w:r>
        <w:t>ю № 3</w:t>
      </w:r>
      <w:r w:rsidRPr="00F64084">
        <w:t xml:space="preserve"> к настоящему договору.  </w:t>
      </w:r>
    </w:p>
    <w:p w:rsidR="00792CFF" w:rsidRDefault="00792CFF" w:rsidP="00792CFF">
      <w:pPr>
        <w:ind w:firstLine="720"/>
        <w:jc w:val="both"/>
      </w:pPr>
      <w:r>
        <w:t>3.9. Арендатор обязуется не возводить капитальных строений на территории объекта договора и на прилегающей территории.</w:t>
      </w:r>
    </w:p>
    <w:p w:rsidR="00792CFF" w:rsidRPr="00487DD5" w:rsidRDefault="00792CFF" w:rsidP="00792CFF">
      <w:pPr>
        <w:ind w:firstLine="720"/>
        <w:jc w:val="both"/>
      </w:pPr>
      <w:r>
        <w:t xml:space="preserve">3.10. </w:t>
      </w:r>
      <w:r w:rsidRPr="003B313F">
        <w:t>В случае возврата иму</w:t>
      </w:r>
      <w:r w:rsidR="00612EC6">
        <w:t>щества в ненадлежащем состоянии</w:t>
      </w:r>
      <w:r w:rsidRPr="003B313F">
        <w:t xml:space="preserve"> стороны составляют  акт о неком</w:t>
      </w:r>
      <w:r>
        <w:t xml:space="preserve">плектности возвращаемого  из </w:t>
      </w:r>
      <w:r w:rsidR="00612EC6">
        <w:t xml:space="preserve">аренды </w:t>
      </w:r>
      <w:r w:rsidRPr="003B313F">
        <w:t xml:space="preserve">имущества. В случае отказа </w:t>
      </w:r>
      <w:r>
        <w:t>Арендатора</w:t>
      </w:r>
      <w:r w:rsidR="00612EC6">
        <w:t xml:space="preserve"> от подписания </w:t>
      </w:r>
      <w:r w:rsidRPr="003B313F">
        <w:t xml:space="preserve">акта о </w:t>
      </w:r>
      <w:proofErr w:type="gramStart"/>
      <w:r w:rsidRPr="003B313F">
        <w:t>некомплект</w:t>
      </w:r>
      <w:r>
        <w:t>ности</w:t>
      </w:r>
      <w:proofErr w:type="gramEnd"/>
      <w:r>
        <w:t xml:space="preserve">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Арендатором</w:t>
      </w:r>
      <w:r w:rsidRPr="003B313F">
        <w:t xml:space="preserve"> претензии на сумму причиненного ущерба, который рассчитывается согласно требованиям </w:t>
      </w:r>
      <w:proofErr w:type="spellStart"/>
      <w:r w:rsidRPr="003B313F">
        <w:t>ст.ст</w:t>
      </w:r>
      <w:proofErr w:type="spellEnd"/>
      <w:r w:rsidRPr="003B313F">
        <w:t xml:space="preserve">. 15, 393 ГК РФ.  </w:t>
      </w:r>
    </w:p>
    <w:p w:rsidR="00792CFF" w:rsidRPr="00EB7EC7" w:rsidRDefault="00792CFF" w:rsidP="00792CFF">
      <w:pPr>
        <w:ind w:firstLine="720"/>
        <w:jc w:val="both"/>
      </w:pPr>
      <w:r w:rsidRPr="003D34B9">
        <w:t>3</w:t>
      </w:r>
      <w:r>
        <w:t xml:space="preserve">.11. </w:t>
      </w:r>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792CFF" w:rsidRPr="00EA4DCF" w:rsidRDefault="00792CFF" w:rsidP="00792CFF">
      <w:pPr>
        <w:ind w:firstLine="720"/>
        <w:jc w:val="both"/>
      </w:pPr>
      <w:bookmarkStart w:id="0" w:name="_ПРИЛОЖЕНИЕ_2._РЕКОМЕНДАЦИИ"/>
      <w:bookmarkStart w:id="1" w:name="_ПРИЛОЖЕНИЕ_2._РЕКОМЕНДОВАННЫЙ"/>
      <w:bookmarkEnd w:id="0"/>
      <w:bookmarkEnd w:id="1"/>
      <w:r w:rsidRPr="00EA4DCF">
        <w:t xml:space="preserve">3.12. </w:t>
      </w:r>
      <w:proofErr w:type="gramStart"/>
      <w:r w:rsidRPr="00EA4DCF">
        <w:t>Направить в адрес арендодателя макет и проект устанавливаемой ЭЗС на согласование не позднее, чем за 10 (десять) рабочих дней до даты начала выполнения работ по установке ЭЗС и подключения электрических сетей.</w:t>
      </w:r>
      <w:proofErr w:type="gramEnd"/>
    </w:p>
    <w:p w:rsidR="00792CFF" w:rsidRPr="00EA4DCF" w:rsidRDefault="00792CFF" w:rsidP="00792CFF">
      <w:pPr>
        <w:ind w:firstLine="720"/>
        <w:jc w:val="both"/>
      </w:pPr>
      <w:r w:rsidRPr="00EA4DCF">
        <w:t>3.13. Письменно уведомлять Арендодателя о планируемых работах не позднее, чем за 3 рабочих дня о плановых работах и не позднее, чем за 1 рабочий день об аварийных работах, с предоставлением списка сотрудников, от</w:t>
      </w:r>
      <w:r w:rsidR="00F31848" w:rsidRPr="00EA4DCF">
        <w:t>ветственных за проведение работ.</w:t>
      </w:r>
    </w:p>
    <w:p w:rsidR="00792CFF" w:rsidRDefault="00520533" w:rsidP="00792CFF">
      <w:pPr>
        <w:ind w:firstLine="720"/>
        <w:jc w:val="both"/>
      </w:pPr>
      <w:r>
        <w:t xml:space="preserve">3.14. </w:t>
      </w:r>
      <w:r w:rsidRPr="00AE488D">
        <w:t>В течение 3 (три) рабочих дней</w:t>
      </w:r>
      <w:r w:rsidR="00792CFF" w:rsidRPr="00AE488D">
        <w:t xml:space="preserve"> после окончания </w:t>
      </w:r>
      <w:r w:rsidRPr="00AE488D">
        <w:t>монтажа ЭЗС</w:t>
      </w:r>
      <w:r w:rsidR="00162EDB" w:rsidRPr="00AE488D">
        <w:t>, Арендатор обязуется</w:t>
      </w:r>
      <w:r w:rsidRPr="00AE488D">
        <w:t xml:space="preserve"> </w:t>
      </w:r>
      <w:r w:rsidR="00792CFF" w:rsidRPr="00AE488D">
        <w:t xml:space="preserve">своими силами и за свой счет, провести работы по </w:t>
      </w:r>
      <w:r w:rsidRPr="00AE488D">
        <w:t>возвращению в первоначальный вид</w:t>
      </w:r>
      <w:r w:rsidR="00792CFF" w:rsidRPr="00AE488D">
        <w:t xml:space="preserve"> земельного участка и восстановлению асфальтового покрытия.</w:t>
      </w:r>
    </w:p>
    <w:p w:rsidR="001B6BFC" w:rsidRDefault="001B6BFC" w:rsidP="00792CFF">
      <w:pPr>
        <w:ind w:firstLine="720"/>
        <w:jc w:val="both"/>
      </w:pPr>
      <w:r w:rsidRPr="007A2E6D">
        <w:lastRenderedPageBreak/>
        <w:t xml:space="preserve">3.15. Все мероприятия по получению разрешения, согласования по установке ЭЗС производится силами и за счет Арендатора. В случае привлечения Арендодателя к ответственности за нарушения действующего законодательства по производству мероприятий и работ, указанных в настоящем пункте, Арендатор обязан возместить и оплатить денежные средства в сумме штрафа в течение 10 календарных дней </w:t>
      </w:r>
      <w:proofErr w:type="gramStart"/>
      <w:r w:rsidRPr="007A2E6D">
        <w:t>с даты поступления</w:t>
      </w:r>
      <w:proofErr w:type="gramEnd"/>
      <w:r w:rsidRPr="007A2E6D">
        <w:t xml:space="preserve"> претензии от Арендодателя.</w:t>
      </w:r>
    </w:p>
    <w:p w:rsidR="00086FAA" w:rsidRPr="003652BC" w:rsidRDefault="00086FAA" w:rsidP="00086FAA">
      <w:pPr>
        <w:ind w:firstLine="720"/>
        <w:jc w:val="both"/>
      </w:pPr>
      <w:r>
        <w:t>3.1</w:t>
      </w:r>
      <w:r w:rsidR="00520533">
        <w:t>6</w:t>
      </w:r>
      <w:r>
        <w:t>.</w:t>
      </w:r>
      <w:r w:rsidRPr="003652BC">
        <w:t xml:space="preserve">   </w:t>
      </w:r>
      <w:r>
        <w:t>Арендатор</w:t>
      </w:r>
      <w:r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3652BC">
        <w:fldChar w:fldCharType="begin">
          <w:ffData>
            <w:name w:val="ТекстовоеПоле3"/>
            <w:enabled/>
            <w:calcOnExit w:val="0"/>
            <w:textInput>
              <w:default w:val="Приложение №"/>
            </w:textInput>
          </w:ffData>
        </w:fldChar>
      </w:r>
      <w:bookmarkStart w:id="2" w:name="ТекстовоеПоле3"/>
      <w:r w:rsidRPr="003652BC">
        <w:instrText xml:space="preserve"> FORMTEXT </w:instrText>
      </w:r>
      <w:r w:rsidRPr="003652BC">
        <w:fldChar w:fldCharType="separate"/>
      </w:r>
      <w:r w:rsidRPr="003652BC">
        <w:t>Приложение №</w:t>
      </w:r>
      <w:r w:rsidRPr="003652BC">
        <w:rPr>
          <w:lang w:val="en-US"/>
        </w:rPr>
        <w:fldChar w:fldCharType="end"/>
      </w:r>
      <w:bookmarkEnd w:id="2"/>
      <w:r w:rsidR="008870F7">
        <w:fldChar w:fldCharType="begin">
          <w:ffData>
            <w:name w:val=""/>
            <w:enabled/>
            <w:calcOnExit w:val="0"/>
            <w:textInput>
              <w:default w:val="10"/>
            </w:textInput>
          </w:ffData>
        </w:fldChar>
      </w:r>
      <w:r w:rsidR="008870F7">
        <w:instrText xml:space="preserve"> FORMTEXT </w:instrText>
      </w:r>
      <w:r w:rsidR="008870F7">
        <w:fldChar w:fldCharType="separate"/>
      </w:r>
      <w:r w:rsidR="008870F7">
        <w:rPr>
          <w:noProof/>
        </w:rPr>
        <w:t>10</w:t>
      </w:r>
      <w:r w:rsidR="008870F7">
        <w:fldChar w:fldCharType="end"/>
      </w:r>
      <w:r w:rsidRPr="003652BC">
        <w:t xml:space="preserve"> к </w:t>
      </w:r>
      <w:r w:rsidRPr="003652BC">
        <w:fldChar w:fldCharType="begin">
          <w:ffData>
            <w:name w:val="ТекстовоеПоле2"/>
            <w:enabled/>
            <w:calcOnExit w:val="0"/>
            <w:textInput>
              <w:default w:val="настоящему Договору"/>
            </w:textInput>
          </w:ffData>
        </w:fldChar>
      </w:r>
      <w:r w:rsidRPr="003652BC">
        <w:instrText xml:space="preserve"> FORMTEXT </w:instrText>
      </w:r>
      <w:r w:rsidRPr="003652BC">
        <w:fldChar w:fldCharType="separate"/>
      </w:r>
      <w:r w:rsidRPr="003652BC">
        <w:t>настоящему Договору</w:t>
      </w:r>
      <w:r w:rsidRPr="003652BC">
        <w:rPr>
          <w:lang w:val="en-US"/>
        </w:rPr>
        <w:fldChar w:fldCharType="end"/>
      </w:r>
      <w:r w:rsidRPr="003652BC">
        <w:t>).</w:t>
      </w:r>
    </w:p>
    <w:p w:rsidR="00086FAA" w:rsidRPr="003652BC" w:rsidRDefault="00086FAA" w:rsidP="00086FAA">
      <w:pPr>
        <w:ind w:firstLine="720"/>
        <w:jc w:val="both"/>
      </w:pPr>
      <w:r>
        <w:t>3.1</w:t>
      </w:r>
      <w:r w:rsidR="00520533">
        <w:t>7</w:t>
      </w:r>
      <w:r>
        <w:t>.</w:t>
      </w:r>
      <w:r w:rsidRPr="003652BC">
        <w:t xml:space="preserve">   </w:t>
      </w:r>
      <w:r>
        <w:t>Арендатор</w:t>
      </w:r>
      <w:r w:rsidRPr="003652BC">
        <w:t xml:space="preserve"> обязуется обеспечить доведение памятки «Золотые правила безопасности труда» до работников </w:t>
      </w:r>
      <w:r>
        <w:t>Арендатора</w:t>
      </w:r>
      <w:r w:rsidRPr="003652BC">
        <w:t xml:space="preserve"> и </w:t>
      </w:r>
      <w:proofErr w:type="gramStart"/>
      <w:r w:rsidRPr="003652BC">
        <w:t>работников</w:t>
      </w:r>
      <w:proofErr w:type="gramEnd"/>
      <w:r w:rsidRPr="003652BC">
        <w:t xml:space="preserve"> привлекаемых им субподрядных организаций одним из перечисленных способов или несколькими способами одновременно:</w:t>
      </w:r>
    </w:p>
    <w:p w:rsidR="00086FAA" w:rsidRPr="003652BC" w:rsidRDefault="00086FAA" w:rsidP="00086FAA">
      <w:pPr>
        <w:numPr>
          <w:ilvl w:val="0"/>
          <w:numId w:val="39"/>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rsidR="00086FAA" w:rsidRPr="003652BC" w:rsidRDefault="00086FAA" w:rsidP="00086FAA">
      <w:pPr>
        <w:numPr>
          <w:ilvl w:val="0"/>
          <w:numId w:val="39"/>
        </w:numPr>
        <w:jc w:val="both"/>
      </w:pPr>
      <w:r w:rsidRPr="003652BC">
        <w:t>размещение текста памятки «Золотые правила безопасности труда» на информационных стендах для ознакомления;</w:t>
      </w:r>
    </w:p>
    <w:p w:rsidR="00086FAA" w:rsidRPr="003652BC" w:rsidRDefault="00086FAA" w:rsidP="00086FAA">
      <w:pPr>
        <w:numPr>
          <w:ilvl w:val="0"/>
          <w:numId w:val="39"/>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086FAA" w:rsidRPr="003652BC" w:rsidRDefault="00086FAA" w:rsidP="00086FAA">
      <w:pPr>
        <w:numPr>
          <w:ilvl w:val="0"/>
          <w:numId w:val="39"/>
        </w:numPr>
        <w:jc w:val="both"/>
      </w:pPr>
      <w:r w:rsidRPr="003652BC">
        <w:t>демонстрации презентационных материалов;</w:t>
      </w:r>
    </w:p>
    <w:p w:rsidR="00086FAA" w:rsidRPr="003652BC" w:rsidRDefault="00086FAA" w:rsidP="00086FAA">
      <w:pPr>
        <w:numPr>
          <w:ilvl w:val="0"/>
          <w:numId w:val="39"/>
        </w:numPr>
        <w:jc w:val="both"/>
      </w:pPr>
      <w:r w:rsidRPr="003652BC">
        <w:t>производства и демонстрации виде</w:t>
      </w:r>
      <w:proofErr w:type="gramStart"/>
      <w:r w:rsidRPr="003652BC">
        <w:t>о-</w:t>
      </w:r>
      <w:proofErr w:type="gramEnd"/>
      <w:r w:rsidRPr="003652BC">
        <w:t xml:space="preserve"> и анимационных роликов;</w:t>
      </w:r>
    </w:p>
    <w:p w:rsidR="00086FAA" w:rsidRPr="003652BC" w:rsidRDefault="00086FAA" w:rsidP="00086FAA">
      <w:pPr>
        <w:numPr>
          <w:ilvl w:val="0"/>
          <w:numId w:val="39"/>
        </w:numPr>
        <w:jc w:val="both"/>
      </w:pPr>
      <w:r w:rsidRPr="003652BC">
        <w:t xml:space="preserve">размещения памятки на собственном информационном ресурсе, </w:t>
      </w:r>
      <w:proofErr w:type="gramStart"/>
      <w:r w:rsidRPr="003652BC">
        <w:t>обеспечивающим</w:t>
      </w:r>
      <w:proofErr w:type="gramEnd"/>
      <w:r w:rsidRPr="003652BC">
        <w:t xml:space="preserve"> ознакомление работников.</w:t>
      </w:r>
    </w:p>
    <w:p w:rsidR="00086FAA" w:rsidRPr="003652BC" w:rsidRDefault="00086FAA" w:rsidP="00086FAA">
      <w:pPr>
        <w:ind w:firstLine="720"/>
        <w:jc w:val="both"/>
      </w:pPr>
      <w:r>
        <w:t>3.1</w:t>
      </w:r>
      <w:r w:rsidR="00520533">
        <w:t>8</w:t>
      </w:r>
      <w:r>
        <w:t>.</w:t>
      </w:r>
      <w:r w:rsidRPr="003652BC">
        <w:t xml:space="preserve"> </w:t>
      </w:r>
      <w:r>
        <w:t>Арендатор</w:t>
      </w:r>
      <w:r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086FAA" w:rsidRPr="003652BC" w:rsidRDefault="00086FAA" w:rsidP="00086FAA">
      <w:pPr>
        <w:ind w:firstLine="720"/>
        <w:jc w:val="both"/>
      </w:pPr>
      <w:r>
        <w:t>3.1</w:t>
      </w:r>
      <w:r w:rsidR="00520533">
        <w:t>9</w:t>
      </w:r>
      <w:r>
        <w:t>.</w:t>
      </w:r>
      <w:r w:rsidRPr="003652BC">
        <w:t xml:space="preserve"> </w:t>
      </w:r>
      <w:r>
        <w:t>Арендатор</w:t>
      </w:r>
      <w:r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086FAA" w:rsidRPr="003652BC" w:rsidRDefault="00086FAA" w:rsidP="00086FAA">
      <w:pPr>
        <w:ind w:firstLine="720"/>
        <w:jc w:val="both"/>
      </w:pPr>
      <w:r>
        <w:t>3.</w:t>
      </w:r>
      <w:r w:rsidR="00520533">
        <w:t>20</w:t>
      </w:r>
      <w:r>
        <w:t>.</w:t>
      </w:r>
      <w:r w:rsidRPr="003652BC">
        <w:t xml:space="preserve"> </w:t>
      </w:r>
      <w:r>
        <w:t>Арендатор</w:t>
      </w:r>
      <w:r w:rsidRPr="003652BC">
        <w:t xml:space="preserve"> обязуется по требованию </w:t>
      </w:r>
      <w:r>
        <w:t>Арендодателя</w:t>
      </w:r>
      <w:r w:rsidRPr="003652BC">
        <w:t xml:space="preserve">, </w:t>
      </w:r>
      <w:r>
        <w:rPr>
          <w:b/>
        </w:rPr>
        <w:fldChar w:fldCharType="begin">
          <w:ffData>
            <w:name w:val="ТекстовоеПоле12"/>
            <w:enabled/>
            <w:calcOnExit w:val="0"/>
            <w:textInput>
              <w:default w:val="не чаще чем 1 раз в 6 месяцев"/>
            </w:textInput>
          </w:ffData>
        </w:fldChar>
      </w:r>
      <w:bookmarkStart w:id="3" w:name="ТекстовоеПоле12"/>
      <w:r>
        <w:rPr>
          <w:b/>
        </w:rPr>
        <w:instrText xml:space="preserve"> FORMTEXT </w:instrText>
      </w:r>
      <w:r>
        <w:rPr>
          <w:b/>
        </w:rPr>
      </w:r>
      <w:r>
        <w:rPr>
          <w:b/>
        </w:rPr>
        <w:fldChar w:fldCharType="separate"/>
      </w:r>
      <w:r>
        <w:rPr>
          <w:b/>
          <w:noProof/>
        </w:rPr>
        <w:t>не чаще чем 1 раз в 6 месяцев</w:t>
      </w:r>
      <w:r>
        <w:rPr>
          <w:b/>
        </w:rPr>
        <w:fldChar w:fldCharType="end"/>
      </w:r>
      <w:bookmarkEnd w:id="3"/>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086FAA" w:rsidRPr="003652BC" w:rsidRDefault="00086FAA" w:rsidP="00086FAA">
      <w:pPr>
        <w:ind w:firstLine="720"/>
        <w:jc w:val="both"/>
      </w:pPr>
      <w:r w:rsidRPr="003652BC">
        <w:t xml:space="preserve">Требование о необходимости проведения обучения персонала </w:t>
      </w:r>
      <w:r>
        <w:t>Арендатора</w:t>
      </w:r>
      <w:r w:rsidRPr="003652BC">
        <w:t xml:space="preserve"> требованиям памятки «Золотые правила безопасности труда» направляется </w:t>
      </w:r>
      <w:r>
        <w:t>Арендодателем</w:t>
      </w:r>
      <w:r w:rsidRPr="003652BC">
        <w:t xml:space="preserve"> заблаговременно в срок не </w:t>
      </w:r>
      <w:proofErr w:type="gramStart"/>
      <w:r w:rsidRPr="003652BC">
        <w:t>позднее</w:t>
      </w:r>
      <w:proofErr w:type="gramEnd"/>
      <w:r w:rsidRPr="003652BC">
        <w:t xml:space="preserve"> чем за 10 рабочих дней до начала планируемого обучения. Требование </w:t>
      </w:r>
      <w:r>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t>Арендатор</w:t>
      </w:r>
      <w:r w:rsidRPr="003652BC">
        <w:t xml:space="preserve"> обязуется представить </w:t>
      </w:r>
      <w:r>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rsidR="00086FAA" w:rsidRPr="003652BC" w:rsidRDefault="00520533" w:rsidP="00086FAA">
      <w:pPr>
        <w:ind w:firstLine="720"/>
        <w:jc w:val="both"/>
      </w:pPr>
      <w:r>
        <w:t>3.21</w:t>
      </w:r>
      <w:r w:rsidR="00086FAA">
        <w:t>.</w:t>
      </w:r>
      <w:r w:rsidR="00086FAA" w:rsidRPr="003652BC">
        <w:t xml:space="preserve"> </w:t>
      </w:r>
      <w:r w:rsidR="00086FAA">
        <w:t>Арендодатель</w:t>
      </w:r>
      <w:r w:rsidR="00086FAA" w:rsidRPr="003652BC">
        <w:t xml:space="preserve"> имеет право самостоятельно проводить обучение персонала </w:t>
      </w:r>
      <w:r w:rsidR="00086FAA">
        <w:t>Арендатора</w:t>
      </w:r>
      <w:r w:rsidR="00086FAA" w:rsidRPr="003652BC">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sidR="00086FAA">
        <w:t>Арендодателя</w:t>
      </w:r>
      <w:r w:rsidR="00086FAA" w:rsidRPr="003652BC">
        <w:t xml:space="preserve"> может осуществляться не чаще чем </w:t>
      </w:r>
      <w:r w:rsidR="00086FAA" w:rsidRPr="003652BC">
        <w:fldChar w:fldCharType="begin">
          <w:ffData>
            <w:name w:val="ТекстовоеПоле6"/>
            <w:enabled/>
            <w:calcOnExit w:val="0"/>
            <w:textInput>
              <w:default w:val="1"/>
            </w:textInput>
          </w:ffData>
        </w:fldChar>
      </w:r>
      <w:bookmarkStart w:id="4" w:name="ТекстовоеПоле6"/>
      <w:r w:rsidR="00086FAA" w:rsidRPr="003652BC">
        <w:instrText xml:space="preserve"> FORMTEXT </w:instrText>
      </w:r>
      <w:r w:rsidR="00086FAA" w:rsidRPr="003652BC">
        <w:fldChar w:fldCharType="separate"/>
      </w:r>
      <w:r w:rsidR="00086FAA" w:rsidRPr="003652BC">
        <w:t>1</w:t>
      </w:r>
      <w:r w:rsidR="00086FAA" w:rsidRPr="003652BC">
        <w:rPr>
          <w:lang w:val="en-US"/>
        </w:rPr>
        <w:fldChar w:fldCharType="end"/>
      </w:r>
      <w:bookmarkEnd w:id="4"/>
      <w:r w:rsidR="00086FAA" w:rsidRPr="003652BC">
        <w:t xml:space="preserve"> раз в </w:t>
      </w:r>
      <w:r w:rsidR="00086FAA" w:rsidRPr="003652BC">
        <w:fldChar w:fldCharType="begin">
          <w:ffData>
            <w:name w:val="ТекстовоеПоле7"/>
            <w:enabled/>
            <w:calcOnExit w:val="0"/>
            <w:textInput>
              <w:default w:val="квартал"/>
            </w:textInput>
          </w:ffData>
        </w:fldChar>
      </w:r>
      <w:bookmarkStart w:id="5" w:name="ТекстовоеПоле7"/>
      <w:r w:rsidR="00086FAA" w:rsidRPr="003652BC">
        <w:instrText xml:space="preserve"> FORMTEXT </w:instrText>
      </w:r>
      <w:r w:rsidR="00086FAA" w:rsidRPr="003652BC">
        <w:fldChar w:fldCharType="separate"/>
      </w:r>
      <w:r w:rsidR="00086FAA" w:rsidRPr="003652BC">
        <w:t>квартал</w:t>
      </w:r>
      <w:r w:rsidR="00086FAA" w:rsidRPr="003652BC">
        <w:rPr>
          <w:lang w:val="en-US"/>
        </w:rPr>
        <w:fldChar w:fldCharType="end"/>
      </w:r>
      <w:bookmarkEnd w:id="5"/>
      <w:r w:rsidR="00086FAA" w:rsidRPr="003652BC">
        <w:t xml:space="preserve">. </w:t>
      </w:r>
    </w:p>
    <w:p w:rsidR="00086FAA" w:rsidRPr="003652BC" w:rsidRDefault="00086FAA" w:rsidP="00086FAA">
      <w:pPr>
        <w:ind w:firstLine="720"/>
        <w:jc w:val="both"/>
      </w:pPr>
      <w:r>
        <w:t>Арендодатель</w:t>
      </w:r>
      <w:r w:rsidRPr="003652BC">
        <w:t xml:space="preserve"> обязан уведомить </w:t>
      </w:r>
      <w:r>
        <w:t>Арендатора</w:t>
      </w:r>
      <w:r w:rsidRPr="003652BC">
        <w:t xml:space="preserve"> о запланированном проведении обучения персонала </w:t>
      </w:r>
      <w:r>
        <w:t>Арендатора</w:t>
      </w:r>
      <w:r w:rsidRPr="003652BC">
        <w:t xml:space="preserve"> и субподрядных организаций в срок не менее чем за </w:t>
      </w:r>
      <w:r>
        <w:fldChar w:fldCharType="begin">
          <w:ffData>
            <w:name w:val="ТекстовоеПоле8"/>
            <w:enabled/>
            <w:calcOnExit w:val="0"/>
            <w:textInput>
              <w:default w:val="10"/>
            </w:textInput>
          </w:ffData>
        </w:fldChar>
      </w:r>
      <w:bookmarkStart w:id="6" w:name="ТекстовоеПоле8"/>
      <w:r>
        <w:instrText xml:space="preserve"> FORMTEXT </w:instrText>
      </w:r>
      <w:r>
        <w:fldChar w:fldCharType="separate"/>
      </w:r>
      <w:r>
        <w:rPr>
          <w:noProof/>
        </w:rPr>
        <w:t>10</w:t>
      </w:r>
      <w:r>
        <w:fldChar w:fldCharType="end"/>
      </w:r>
      <w:bookmarkEnd w:id="6"/>
      <w:r w:rsidRPr="003652BC">
        <w:t xml:space="preserve">дней до начала проведения обучения. </w:t>
      </w:r>
    </w:p>
    <w:p w:rsidR="00086FAA" w:rsidRPr="003652BC" w:rsidRDefault="00086FAA" w:rsidP="00086FAA">
      <w:pPr>
        <w:ind w:firstLine="720"/>
        <w:jc w:val="both"/>
      </w:pPr>
      <w:r>
        <w:t>Арендатор</w:t>
      </w:r>
      <w:r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Pr="003652BC">
        <w:t xml:space="preserve"> обучении требованиям памятки «Золотые правила безопасности труда». </w:t>
      </w:r>
    </w:p>
    <w:p w:rsidR="00086FAA" w:rsidRPr="003652BC" w:rsidRDefault="00520533" w:rsidP="00086FAA">
      <w:pPr>
        <w:ind w:firstLine="720"/>
        <w:jc w:val="both"/>
      </w:pPr>
      <w:r>
        <w:lastRenderedPageBreak/>
        <w:t>3.22</w:t>
      </w:r>
      <w:r w:rsidR="00086FAA">
        <w:t>.</w:t>
      </w:r>
      <w:r w:rsidR="00086FAA" w:rsidRPr="003652BC">
        <w:t xml:space="preserve"> </w:t>
      </w:r>
      <w:r w:rsidR="00086FAA">
        <w:t>Арендодатель</w:t>
      </w:r>
      <w:r w:rsidR="00086FAA" w:rsidRPr="003652BC">
        <w:t xml:space="preserve"> имеет право осуществлять </w:t>
      </w:r>
      <w:proofErr w:type="gramStart"/>
      <w:r w:rsidR="00086FAA" w:rsidRPr="003652BC">
        <w:t>контроль за</w:t>
      </w:r>
      <w:proofErr w:type="gramEnd"/>
      <w:r w:rsidR="00086FAA" w:rsidRPr="003652BC">
        <w:t xml:space="preserve"> соблюдением и выполнением требований </w:t>
      </w:r>
      <w:r w:rsidR="00086FAA" w:rsidRPr="003652BC">
        <w:fldChar w:fldCharType="begin">
          <w:ffData>
            <w:name w:val=""/>
            <w:enabled/>
            <w:calcOnExit w:val="0"/>
            <w:textInput>
              <w:default w:val="настоящего раздела Договора"/>
            </w:textInput>
          </w:ffData>
        </w:fldChar>
      </w:r>
      <w:r w:rsidR="00086FAA" w:rsidRPr="003652BC">
        <w:instrText xml:space="preserve"> FORMTEXT </w:instrText>
      </w:r>
      <w:r w:rsidR="00086FAA" w:rsidRPr="003652BC">
        <w:fldChar w:fldCharType="separate"/>
      </w:r>
      <w:r w:rsidR="00086FAA" w:rsidRPr="003652BC">
        <w:t>настоящего раздела Договора</w:t>
      </w:r>
      <w:r w:rsidR="00086FAA" w:rsidRPr="003652BC">
        <w:rPr>
          <w:lang w:val="en-US"/>
        </w:rPr>
        <w:fldChar w:fldCharType="end"/>
      </w:r>
      <w:r w:rsidR="00086FAA" w:rsidRPr="003652BC">
        <w:t xml:space="preserve"> в любое время в период действия Договора. </w:t>
      </w:r>
    </w:p>
    <w:p w:rsidR="00086FAA" w:rsidRDefault="00086FAA" w:rsidP="00086FAA">
      <w:pPr>
        <w:ind w:firstLine="720"/>
        <w:jc w:val="both"/>
      </w:pPr>
      <w:r>
        <w:t>3.2</w:t>
      </w:r>
      <w:r w:rsidR="00520533">
        <w:t>3</w:t>
      </w:r>
      <w:r>
        <w:t xml:space="preserve">. </w:t>
      </w:r>
      <w:r w:rsidRPr="003652BC">
        <w:t xml:space="preserve">За неисполнение или ненадлежащее исполнение требований </w:t>
      </w:r>
      <w:r w:rsidRPr="003652BC">
        <w:fldChar w:fldCharType="begin">
          <w:ffData>
            <w:name w:val=""/>
            <w:enabled/>
            <w:calcOnExit w:val="0"/>
            <w:textInput>
              <w:default w:val="настоящего раздела Договора"/>
            </w:textInput>
          </w:ffData>
        </w:fldChar>
      </w:r>
      <w:r w:rsidRPr="003652BC">
        <w:instrText xml:space="preserve"> FORMTEXT </w:instrText>
      </w:r>
      <w:r w:rsidRPr="003652BC">
        <w:fldChar w:fldCharType="separate"/>
      </w:r>
      <w:r w:rsidRPr="003652BC">
        <w:t>настоящего раздела Договора</w:t>
      </w:r>
      <w:r w:rsidRPr="003652BC">
        <w:rPr>
          <w:lang w:val="en-US"/>
        </w:rPr>
        <w:fldChar w:fldCharType="end"/>
      </w:r>
      <w:r w:rsidRPr="003652BC">
        <w:t xml:space="preserve"> </w:t>
      </w:r>
      <w:r>
        <w:t>Арендатор</w:t>
      </w:r>
      <w:r w:rsidRPr="003652BC">
        <w:t xml:space="preserve"> несет ответственность в соответствии с законодательством РФ.</w:t>
      </w:r>
    </w:p>
    <w:p w:rsidR="000776F4" w:rsidRPr="00AE488D" w:rsidRDefault="00520533" w:rsidP="00086FAA">
      <w:pPr>
        <w:ind w:firstLine="720"/>
        <w:jc w:val="both"/>
      </w:pPr>
      <w:r w:rsidRPr="00AE488D">
        <w:t>3.24</w:t>
      </w:r>
      <w:r w:rsidR="000776F4" w:rsidRPr="00AE488D">
        <w:t xml:space="preserve">. </w:t>
      </w:r>
      <w:proofErr w:type="gramStart"/>
      <w:r w:rsidR="000776F4" w:rsidRPr="00AE488D">
        <w:t>Арендатор обязуется обеспечить бесперебойную работу установленной ЭЗС.</w:t>
      </w:r>
      <w:proofErr w:type="gramEnd"/>
      <w:r w:rsidR="000776F4" w:rsidRPr="00AE488D">
        <w:t xml:space="preserve"> В случае возникновения неисправности, препятствующей использованию ЭЗС по назначению, Арендатор обязуется устранить ее в течение 1 (одного) рабочего дня с момента, когда ему стало известно о ней (в том числе и от представителя Арендодателя).</w:t>
      </w:r>
    </w:p>
    <w:p w:rsidR="00520533" w:rsidRPr="00AE488D" w:rsidRDefault="00520533" w:rsidP="00086FAA">
      <w:pPr>
        <w:ind w:firstLine="720"/>
        <w:jc w:val="both"/>
      </w:pPr>
      <w:r w:rsidRPr="00AE488D">
        <w:t>3.25. В течени</w:t>
      </w:r>
      <w:proofErr w:type="gramStart"/>
      <w:r w:rsidRPr="00AE488D">
        <w:t>и</w:t>
      </w:r>
      <w:proofErr w:type="gramEnd"/>
      <w:r w:rsidRPr="00AE488D">
        <w:t xml:space="preserve"> 20 календарных дней после окончания срока действия Договора своими силами и за свой счет демонтировать ЭЗС, провести работы по благоустройству земельного участка и восстановлению асфальтового покрытия.</w:t>
      </w:r>
    </w:p>
    <w:p w:rsidR="00162EDB" w:rsidRPr="003652BC" w:rsidRDefault="00162EDB" w:rsidP="00086FAA">
      <w:pPr>
        <w:ind w:firstLine="720"/>
        <w:jc w:val="both"/>
      </w:pPr>
      <w:r w:rsidRPr="00AE488D">
        <w:t>3.26. Арендатор обязуется предостав</w:t>
      </w:r>
      <w:r w:rsidR="005B556F" w:rsidRPr="00AE488D">
        <w:t>лять</w:t>
      </w:r>
      <w:r w:rsidRPr="00AE488D">
        <w:t xml:space="preserve"> в адрес Арендодателя, не реже 1 (один) раза в год, </w:t>
      </w:r>
      <w:r w:rsidR="005B556F" w:rsidRPr="00AE488D">
        <w:t>технический отчет по лабораторным испытаниям электрооборудования и заземления устанавливаемого оборудования.</w:t>
      </w:r>
      <w:r>
        <w:t xml:space="preserve"> </w:t>
      </w:r>
    </w:p>
    <w:p w:rsidR="00792CFF" w:rsidRPr="003331F5" w:rsidRDefault="00792CFF" w:rsidP="00792CFF">
      <w:pPr>
        <w:ind w:firstLine="720"/>
        <w:jc w:val="both"/>
      </w:pPr>
    </w:p>
    <w:p w:rsidR="00792CFF" w:rsidRDefault="00792CFF" w:rsidP="00792CFF">
      <w:pPr>
        <w:jc w:val="center"/>
        <w:rPr>
          <w:b/>
        </w:rPr>
      </w:pPr>
      <w:r w:rsidRPr="00F64084">
        <w:rPr>
          <w:b/>
        </w:rPr>
        <w:t>4.Условия улучшения переданного в аренду имущества</w:t>
      </w:r>
    </w:p>
    <w:p w:rsidR="00792CFF" w:rsidRDefault="00792CFF" w:rsidP="00792CFF">
      <w:pPr>
        <w:ind w:firstLine="720"/>
        <w:jc w:val="both"/>
      </w:pPr>
      <w:r w:rsidRPr="00F64084">
        <w:t>4.1. Улучшения переданного в аренду по данному дого</w:t>
      </w:r>
      <w:r>
        <w:t>вору имущества, осуществленные А</w:t>
      </w:r>
      <w:r w:rsidRPr="00F64084">
        <w:t>рендатором за свой счет</w:t>
      </w:r>
      <w:r>
        <w:t>, с согласия Арендодателя</w:t>
      </w:r>
      <w:r w:rsidRPr="00F64084">
        <w:t xml:space="preserve"> и которые могут быть отделимы без вреда для этого имущества, являются собственностью арендатора. По соглашению сторон договора арендодатель вправе оплатить расходы арендатора по улучшению арендуемого имущества в период эксплуатации, после чего указанные улучшения перейдут в его собственность.</w:t>
      </w:r>
    </w:p>
    <w:p w:rsidR="00792CFF" w:rsidRDefault="00792CFF" w:rsidP="00792CFF">
      <w:pPr>
        <w:ind w:firstLine="720"/>
        <w:jc w:val="both"/>
      </w:pPr>
    </w:p>
    <w:p w:rsidR="00792CFF" w:rsidRDefault="00792CFF" w:rsidP="00792CFF">
      <w:pPr>
        <w:jc w:val="center"/>
        <w:rPr>
          <w:b/>
        </w:rPr>
      </w:pPr>
      <w:r w:rsidRPr="00542738">
        <w:rPr>
          <w:b/>
        </w:rPr>
        <w:t>5.Плата по договору и порядок расчетов</w:t>
      </w:r>
    </w:p>
    <w:p w:rsidR="00792CFF" w:rsidRPr="00693247" w:rsidRDefault="00792CFF" w:rsidP="00792CFF">
      <w:pPr>
        <w:ind w:firstLine="709"/>
        <w:jc w:val="both"/>
        <w:rPr>
          <w:b/>
        </w:rPr>
      </w:pPr>
      <w:r w:rsidRPr="00693247">
        <w:t xml:space="preserve">5.1. Ежемесячный размер арендной платы за пользование </w:t>
      </w:r>
      <w:proofErr w:type="gramStart"/>
      <w:r w:rsidRPr="00693247">
        <w:t>имуществом</w:t>
      </w:r>
      <w:proofErr w:type="gramEnd"/>
      <w:r w:rsidRPr="00693247">
        <w:t xml:space="preserve"> переданным в аренду по настоящему договору составляет: </w:t>
      </w:r>
      <w:r w:rsidR="00D33704">
        <w:rPr>
          <w:b/>
        </w:rPr>
        <w:t>____________________________________</w:t>
      </w:r>
      <w:r w:rsidR="00F9463D" w:rsidRPr="00693247">
        <w:rPr>
          <w:b/>
        </w:rPr>
        <w:t xml:space="preserve">, </w:t>
      </w:r>
      <w:r w:rsidRPr="00693247">
        <w:rPr>
          <w:b/>
        </w:rPr>
        <w:t>в том числе НДС в размере 20</w:t>
      </w:r>
      <w:r w:rsidR="00612EC6" w:rsidRPr="00693247">
        <w:rPr>
          <w:b/>
        </w:rPr>
        <w:t xml:space="preserve"> % </w:t>
      </w:r>
      <w:r w:rsidR="00D33704">
        <w:rPr>
          <w:b/>
        </w:rPr>
        <w:t>_________________________________</w:t>
      </w:r>
      <w:r w:rsidR="00F9463D" w:rsidRPr="00693247">
        <w:rPr>
          <w:b/>
        </w:rPr>
        <w:t>.</w:t>
      </w:r>
    </w:p>
    <w:p w:rsidR="00F9463D" w:rsidRPr="00693247" w:rsidRDefault="00F9463D" w:rsidP="00792CFF">
      <w:pPr>
        <w:ind w:firstLine="709"/>
        <w:jc w:val="both"/>
      </w:pPr>
      <w:r w:rsidRPr="00693247">
        <w:t>Распределение арендной платы в месяц по объектам аренды:</w:t>
      </w:r>
    </w:p>
    <w:tbl>
      <w:tblPr>
        <w:tblW w:w="9654" w:type="dxa"/>
        <w:tblInd w:w="93" w:type="dxa"/>
        <w:tblLook w:val="04A0" w:firstRow="1" w:lastRow="0" w:firstColumn="1" w:lastColumn="0" w:noHBand="0" w:noVBand="1"/>
      </w:tblPr>
      <w:tblGrid>
        <w:gridCol w:w="486"/>
        <w:gridCol w:w="4916"/>
        <w:gridCol w:w="1276"/>
        <w:gridCol w:w="992"/>
        <w:gridCol w:w="992"/>
        <w:gridCol w:w="992"/>
      </w:tblGrid>
      <w:tr w:rsidR="00FF0234" w:rsidRPr="00693247" w:rsidTr="00D33704">
        <w:trPr>
          <w:trHeight w:val="540"/>
        </w:trPr>
        <w:tc>
          <w:tcPr>
            <w:tcW w:w="48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F0234" w:rsidRPr="00693247" w:rsidRDefault="00FF0234" w:rsidP="003502E1">
            <w:pPr>
              <w:jc w:val="center"/>
              <w:rPr>
                <w:sz w:val="18"/>
                <w:szCs w:val="18"/>
              </w:rPr>
            </w:pPr>
            <w:proofErr w:type="gramStart"/>
            <w:r w:rsidRPr="00693247">
              <w:rPr>
                <w:sz w:val="18"/>
                <w:szCs w:val="18"/>
              </w:rPr>
              <w:t>п</w:t>
            </w:r>
            <w:proofErr w:type="gramEnd"/>
            <w:r w:rsidRPr="00693247">
              <w:rPr>
                <w:sz w:val="18"/>
                <w:szCs w:val="18"/>
              </w:rPr>
              <w:t>/п</w:t>
            </w:r>
          </w:p>
        </w:tc>
        <w:tc>
          <w:tcPr>
            <w:tcW w:w="4916" w:type="dxa"/>
            <w:tcBorders>
              <w:top w:val="single" w:sz="8" w:space="0" w:color="auto"/>
              <w:left w:val="nil"/>
              <w:bottom w:val="single" w:sz="8" w:space="0" w:color="auto"/>
              <w:right w:val="nil"/>
            </w:tcBorders>
            <w:shd w:val="clear" w:color="auto" w:fill="auto"/>
            <w:vAlign w:val="center"/>
            <w:hideMark/>
          </w:tcPr>
          <w:p w:rsidR="00FF0234" w:rsidRPr="00693247" w:rsidRDefault="00FF0234" w:rsidP="003502E1">
            <w:pPr>
              <w:rPr>
                <w:sz w:val="18"/>
                <w:szCs w:val="18"/>
              </w:rPr>
            </w:pPr>
            <w:r w:rsidRPr="00693247">
              <w:rPr>
                <w:sz w:val="18"/>
                <w:szCs w:val="18"/>
              </w:rPr>
              <w:t xml:space="preserve">                      Наименование </w:t>
            </w:r>
          </w:p>
        </w:tc>
        <w:tc>
          <w:tcPr>
            <w:tcW w:w="1276" w:type="dxa"/>
            <w:tcBorders>
              <w:top w:val="single" w:sz="8" w:space="0" w:color="auto"/>
              <w:left w:val="single" w:sz="4" w:space="0" w:color="auto"/>
              <w:bottom w:val="single" w:sz="4" w:space="0" w:color="auto"/>
              <w:right w:val="single" w:sz="8" w:space="0" w:color="auto"/>
            </w:tcBorders>
            <w:shd w:val="clear" w:color="000000" w:fill="EBF1DE"/>
            <w:vAlign w:val="center"/>
          </w:tcPr>
          <w:p w:rsidR="00FF0234" w:rsidRPr="00693247" w:rsidRDefault="00FF0234" w:rsidP="003502E1">
            <w:pPr>
              <w:jc w:val="center"/>
              <w:rPr>
                <w:sz w:val="18"/>
                <w:szCs w:val="18"/>
              </w:rPr>
            </w:pPr>
          </w:p>
        </w:tc>
        <w:tc>
          <w:tcPr>
            <w:tcW w:w="992" w:type="dxa"/>
            <w:tcBorders>
              <w:top w:val="single" w:sz="8" w:space="0" w:color="auto"/>
              <w:left w:val="single" w:sz="4" w:space="0" w:color="auto"/>
              <w:bottom w:val="single" w:sz="4" w:space="0" w:color="auto"/>
              <w:right w:val="single" w:sz="8" w:space="0" w:color="auto"/>
            </w:tcBorders>
            <w:shd w:val="clear" w:color="000000" w:fill="EBF1DE"/>
            <w:vAlign w:val="center"/>
          </w:tcPr>
          <w:p w:rsidR="00FF0234" w:rsidRPr="00693247" w:rsidRDefault="00FF0234" w:rsidP="003502E1">
            <w:pPr>
              <w:jc w:val="center"/>
              <w:rPr>
                <w:sz w:val="18"/>
                <w:szCs w:val="18"/>
              </w:rPr>
            </w:pPr>
          </w:p>
        </w:tc>
        <w:tc>
          <w:tcPr>
            <w:tcW w:w="992" w:type="dxa"/>
            <w:tcBorders>
              <w:top w:val="single" w:sz="8" w:space="0" w:color="auto"/>
              <w:left w:val="single" w:sz="4" w:space="0" w:color="auto"/>
              <w:bottom w:val="single" w:sz="4" w:space="0" w:color="auto"/>
              <w:right w:val="single" w:sz="8" w:space="0" w:color="auto"/>
            </w:tcBorders>
            <w:shd w:val="clear" w:color="000000" w:fill="EBF1DE"/>
            <w:vAlign w:val="center"/>
          </w:tcPr>
          <w:p w:rsidR="00FF0234" w:rsidRPr="00693247" w:rsidRDefault="00FF0234" w:rsidP="003502E1">
            <w:pPr>
              <w:jc w:val="center"/>
              <w:rPr>
                <w:sz w:val="18"/>
                <w:szCs w:val="18"/>
              </w:rPr>
            </w:pPr>
          </w:p>
        </w:tc>
        <w:tc>
          <w:tcPr>
            <w:tcW w:w="992" w:type="dxa"/>
            <w:tcBorders>
              <w:top w:val="single" w:sz="8" w:space="0" w:color="auto"/>
              <w:left w:val="single" w:sz="4" w:space="0" w:color="auto"/>
              <w:bottom w:val="single" w:sz="4" w:space="0" w:color="auto"/>
              <w:right w:val="single" w:sz="8" w:space="0" w:color="auto"/>
            </w:tcBorders>
            <w:shd w:val="clear" w:color="000000" w:fill="EBF1DE"/>
            <w:vAlign w:val="center"/>
          </w:tcPr>
          <w:p w:rsidR="00FF0234" w:rsidRPr="00693247" w:rsidRDefault="00FF0234" w:rsidP="003502E1">
            <w:pPr>
              <w:jc w:val="center"/>
              <w:rPr>
                <w:sz w:val="18"/>
                <w:szCs w:val="18"/>
              </w:rPr>
            </w:pPr>
          </w:p>
        </w:tc>
      </w:tr>
      <w:tr w:rsidR="00FF0234" w:rsidRPr="00693247" w:rsidTr="00D33704">
        <w:trPr>
          <w:trHeight w:val="315"/>
        </w:trPr>
        <w:tc>
          <w:tcPr>
            <w:tcW w:w="486" w:type="dxa"/>
            <w:tcBorders>
              <w:top w:val="nil"/>
              <w:left w:val="single" w:sz="8" w:space="0" w:color="auto"/>
              <w:bottom w:val="single" w:sz="4" w:space="0" w:color="auto"/>
              <w:right w:val="single" w:sz="4" w:space="0" w:color="auto"/>
            </w:tcBorders>
            <w:shd w:val="clear" w:color="auto" w:fill="auto"/>
            <w:noWrap/>
            <w:vAlign w:val="bottom"/>
            <w:hideMark/>
          </w:tcPr>
          <w:p w:rsidR="00FF0234" w:rsidRPr="00693247" w:rsidRDefault="00FF0234" w:rsidP="003502E1">
            <w:pPr>
              <w:jc w:val="center"/>
              <w:rPr>
                <w:b/>
                <w:bCs/>
                <w:sz w:val="18"/>
                <w:szCs w:val="18"/>
              </w:rPr>
            </w:pPr>
            <w:r w:rsidRPr="00693247">
              <w:rPr>
                <w:b/>
                <w:bCs/>
                <w:sz w:val="18"/>
                <w:szCs w:val="18"/>
              </w:rPr>
              <w:t>1</w:t>
            </w:r>
          </w:p>
        </w:tc>
        <w:tc>
          <w:tcPr>
            <w:tcW w:w="4916" w:type="dxa"/>
            <w:tcBorders>
              <w:top w:val="nil"/>
              <w:left w:val="nil"/>
              <w:bottom w:val="single" w:sz="4" w:space="0" w:color="auto"/>
              <w:right w:val="single" w:sz="4" w:space="0" w:color="auto"/>
            </w:tcBorders>
            <w:shd w:val="clear" w:color="auto" w:fill="auto"/>
            <w:noWrap/>
            <w:vAlign w:val="bottom"/>
            <w:hideMark/>
          </w:tcPr>
          <w:p w:rsidR="00FF0234" w:rsidRPr="00693247" w:rsidRDefault="00FF0234" w:rsidP="003502E1">
            <w:pPr>
              <w:rPr>
                <w:b/>
                <w:bCs/>
                <w:sz w:val="18"/>
                <w:szCs w:val="18"/>
              </w:rPr>
            </w:pPr>
            <w:r w:rsidRPr="00693247">
              <w:rPr>
                <w:b/>
                <w:bCs/>
                <w:sz w:val="18"/>
                <w:szCs w:val="18"/>
              </w:rPr>
              <w:t>Сумма арендной платы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0234" w:rsidRPr="00693247" w:rsidRDefault="00FF0234" w:rsidP="003502E1">
            <w:pPr>
              <w:jc w:val="right"/>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0234" w:rsidRPr="00693247" w:rsidRDefault="00FF0234" w:rsidP="003502E1">
            <w:pPr>
              <w:jc w:val="right"/>
              <w:rPr>
                <w:b/>
                <w:bCs/>
                <w:color w:val="000000"/>
                <w:sz w:val="18"/>
                <w:szCs w:val="18"/>
              </w:rPr>
            </w:pPr>
          </w:p>
        </w:tc>
        <w:tc>
          <w:tcPr>
            <w:tcW w:w="992" w:type="dxa"/>
            <w:tcBorders>
              <w:top w:val="single" w:sz="4" w:space="0" w:color="auto"/>
              <w:left w:val="single" w:sz="8" w:space="0" w:color="auto"/>
              <w:bottom w:val="single" w:sz="4" w:space="0" w:color="auto"/>
              <w:right w:val="single" w:sz="4" w:space="0" w:color="auto"/>
            </w:tcBorders>
            <w:shd w:val="clear" w:color="auto" w:fill="auto"/>
            <w:noWrap/>
            <w:vAlign w:val="bottom"/>
          </w:tcPr>
          <w:p w:rsidR="00FF0234" w:rsidRPr="00693247" w:rsidRDefault="00FF0234" w:rsidP="003502E1">
            <w:pPr>
              <w:jc w:val="right"/>
              <w:rPr>
                <w:b/>
                <w:bCs/>
                <w:color w:val="000000"/>
                <w:sz w:val="18"/>
                <w:szCs w:val="18"/>
              </w:rPr>
            </w:pPr>
          </w:p>
        </w:tc>
        <w:tc>
          <w:tcPr>
            <w:tcW w:w="992" w:type="dxa"/>
            <w:tcBorders>
              <w:top w:val="single" w:sz="4" w:space="0" w:color="auto"/>
              <w:left w:val="single" w:sz="8" w:space="0" w:color="auto"/>
              <w:bottom w:val="single" w:sz="4" w:space="0" w:color="auto"/>
              <w:right w:val="single" w:sz="4" w:space="0" w:color="auto"/>
            </w:tcBorders>
            <w:shd w:val="clear" w:color="auto" w:fill="auto"/>
            <w:noWrap/>
            <w:vAlign w:val="bottom"/>
          </w:tcPr>
          <w:p w:rsidR="00FF0234" w:rsidRPr="00693247" w:rsidRDefault="00FF0234" w:rsidP="003502E1">
            <w:pPr>
              <w:jc w:val="right"/>
              <w:rPr>
                <w:b/>
                <w:bCs/>
                <w:color w:val="000000"/>
                <w:sz w:val="18"/>
                <w:szCs w:val="18"/>
              </w:rPr>
            </w:pPr>
          </w:p>
        </w:tc>
      </w:tr>
      <w:tr w:rsidR="00FF0234" w:rsidRPr="00693247" w:rsidTr="00D33704">
        <w:trPr>
          <w:trHeight w:val="315"/>
        </w:trPr>
        <w:tc>
          <w:tcPr>
            <w:tcW w:w="486" w:type="dxa"/>
            <w:tcBorders>
              <w:top w:val="nil"/>
              <w:left w:val="single" w:sz="8" w:space="0" w:color="auto"/>
              <w:bottom w:val="single" w:sz="4" w:space="0" w:color="auto"/>
              <w:right w:val="single" w:sz="4" w:space="0" w:color="auto"/>
            </w:tcBorders>
            <w:shd w:val="clear" w:color="auto" w:fill="auto"/>
            <w:noWrap/>
            <w:vAlign w:val="bottom"/>
            <w:hideMark/>
          </w:tcPr>
          <w:p w:rsidR="00FF0234" w:rsidRPr="00693247" w:rsidRDefault="00FF0234" w:rsidP="003502E1">
            <w:pPr>
              <w:jc w:val="center"/>
              <w:rPr>
                <w:sz w:val="18"/>
                <w:szCs w:val="18"/>
              </w:rPr>
            </w:pPr>
            <w:r w:rsidRPr="00693247">
              <w:rPr>
                <w:sz w:val="18"/>
                <w:szCs w:val="18"/>
              </w:rPr>
              <w:t>2</w:t>
            </w:r>
          </w:p>
        </w:tc>
        <w:tc>
          <w:tcPr>
            <w:tcW w:w="4916" w:type="dxa"/>
            <w:tcBorders>
              <w:top w:val="nil"/>
              <w:left w:val="nil"/>
              <w:bottom w:val="single" w:sz="4" w:space="0" w:color="auto"/>
              <w:right w:val="single" w:sz="4" w:space="0" w:color="auto"/>
            </w:tcBorders>
            <w:shd w:val="clear" w:color="auto" w:fill="auto"/>
            <w:noWrap/>
            <w:vAlign w:val="bottom"/>
            <w:hideMark/>
          </w:tcPr>
          <w:p w:rsidR="00FF0234" w:rsidRPr="00693247" w:rsidRDefault="00FF0234" w:rsidP="003502E1">
            <w:pPr>
              <w:rPr>
                <w:sz w:val="18"/>
                <w:szCs w:val="18"/>
              </w:rPr>
            </w:pPr>
            <w:r w:rsidRPr="00693247">
              <w:rPr>
                <w:sz w:val="18"/>
                <w:szCs w:val="18"/>
              </w:rPr>
              <w:t>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0234" w:rsidRPr="00693247" w:rsidRDefault="00FF0234" w:rsidP="003502E1">
            <w:pPr>
              <w:jc w:val="right"/>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rsidR="00FF0234" w:rsidRPr="00693247" w:rsidRDefault="00FF0234" w:rsidP="003502E1">
            <w:pPr>
              <w:jc w:val="right"/>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rsidR="00FF0234" w:rsidRPr="00693247" w:rsidRDefault="00FF0234" w:rsidP="003502E1">
            <w:pPr>
              <w:jc w:val="right"/>
              <w:rPr>
                <w:color w:val="000000"/>
                <w:sz w:val="18"/>
                <w:szCs w:val="18"/>
              </w:rPr>
            </w:pPr>
          </w:p>
        </w:tc>
        <w:tc>
          <w:tcPr>
            <w:tcW w:w="992" w:type="dxa"/>
            <w:tcBorders>
              <w:top w:val="nil"/>
              <w:left w:val="nil"/>
              <w:bottom w:val="single" w:sz="4" w:space="0" w:color="auto"/>
              <w:right w:val="single" w:sz="8" w:space="0" w:color="auto"/>
            </w:tcBorders>
            <w:shd w:val="clear" w:color="auto" w:fill="auto"/>
            <w:noWrap/>
            <w:vAlign w:val="bottom"/>
          </w:tcPr>
          <w:p w:rsidR="00FF0234" w:rsidRPr="00693247" w:rsidRDefault="00FF0234" w:rsidP="003502E1">
            <w:pPr>
              <w:jc w:val="right"/>
              <w:rPr>
                <w:color w:val="000000"/>
                <w:sz w:val="18"/>
                <w:szCs w:val="18"/>
              </w:rPr>
            </w:pPr>
          </w:p>
        </w:tc>
      </w:tr>
      <w:tr w:rsidR="00FF0234" w:rsidRPr="00693247" w:rsidTr="00D33704">
        <w:trPr>
          <w:trHeight w:val="330"/>
        </w:trPr>
        <w:tc>
          <w:tcPr>
            <w:tcW w:w="486" w:type="dxa"/>
            <w:tcBorders>
              <w:top w:val="nil"/>
              <w:left w:val="single" w:sz="8" w:space="0" w:color="auto"/>
              <w:bottom w:val="single" w:sz="8" w:space="0" w:color="auto"/>
              <w:right w:val="single" w:sz="4" w:space="0" w:color="auto"/>
            </w:tcBorders>
            <w:shd w:val="clear" w:color="auto" w:fill="auto"/>
            <w:noWrap/>
            <w:vAlign w:val="bottom"/>
            <w:hideMark/>
          </w:tcPr>
          <w:p w:rsidR="00FF0234" w:rsidRPr="00693247" w:rsidRDefault="00FF0234" w:rsidP="003502E1">
            <w:pPr>
              <w:jc w:val="center"/>
              <w:rPr>
                <w:b/>
                <w:bCs/>
                <w:sz w:val="18"/>
                <w:szCs w:val="18"/>
              </w:rPr>
            </w:pPr>
            <w:r w:rsidRPr="00693247">
              <w:rPr>
                <w:b/>
                <w:bCs/>
                <w:sz w:val="18"/>
                <w:szCs w:val="18"/>
              </w:rPr>
              <w:t>3</w:t>
            </w:r>
          </w:p>
        </w:tc>
        <w:tc>
          <w:tcPr>
            <w:tcW w:w="4916" w:type="dxa"/>
            <w:tcBorders>
              <w:top w:val="nil"/>
              <w:left w:val="nil"/>
              <w:bottom w:val="single" w:sz="8" w:space="0" w:color="auto"/>
              <w:right w:val="single" w:sz="4" w:space="0" w:color="auto"/>
            </w:tcBorders>
            <w:shd w:val="clear" w:color="auto" w:fill="auto"/>
            <w:noWrap/>
            <w:vAlign w:val="bottom"/>
            <w:hideMark/>
          </w:tcPr>
          <w:p w:rsidR="00FF0234" w:rsidRPr="00693247" w:rsidRDefault="00FF0234" w:rsidP="003502E1">
            <w:pPr>
              <w:rPr>
                <w:b/>
                <w:bCs/>
                <w:sz w:val="18"/>
                <w:szCs w:val="18"/>
              </w:rPr>
            </w:pPr>
            <w:r w:rsidRPr="00693247">
              <w:rPr>
                <w:b/>
                <w:bCs/>
                <w:sz w:val="18"/>
                <w:szCs w:val="18"/>
              </w:rPr>
              <w:t>Сумма арендной платы,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0234" w:rsidRPr="00693247" w:rsidRDefault="00FF0234" w:rsidP="003502E1">
            <w:pPr>
              <w:jc w:val="right"/>
              <w:rPr>
                <w:b/>
                <w:bCs/>
                <w:sz w:val="18"/>
                <w:szCs w:val="18"/>
              </w:rPr>
            </w:pPr>
          </w:p>
        </w:tc>
        <w:tc>
          <w:tcPr>
            <w:tcW w:w="992" w:type="dxa"/>
            <w:tcBorders>
              <w:top w:val="nil"/>
              <w:left w:val="nil"/>
              <w:bottom w:val="single" w:sz="8" w:space="0" w:color="auto"/>
              <w:right w:val="single" w:sz="4" w:space="0" w:color="auto"/>
            </w:tcBorders>
            <w:shd w:val="clear" w:color="auto" w:fill="auto"/>
            <w:noWrap/>
            <w:vAlign w:val="bottom"/>
          </w:tcPr>
          <w:p w:rsidR="00FF0234" w:rsidRPr="00693247" w:rsidRDefault="00FF0234" w:rsidP="003502E1">
            <w:pPr>
              <w:jc w:val="right"/>
              <w:rPr>
                <w:b/>
                <w:bCs/>
                <w:sz w:val="18"/>
                <w:szCs w:val="18"/>
              </w:rPr>
            </w:pPr>
          </w:p>
        </w:tc>
        <w:tc>
          <w:tcPr>
            <w:tcW w:w="992" w:type="dxa"/>
            <w:tcBorders>
              <w:top w:val="nil"/>
              <w:left w:val="nil"/>
              <w:bottom w:val="single" w:sz="8" w:space="0" w:color="auto"/>
              <w:right w:val="single" w:sz="4" w:space="0" w:color="auto"/>
            </w:tcBorders>
            <w:shd w:val="clear" w:color="auto" w:fill="auto"/>
            <w:noWrap/>
            <w:vAlign w:val="bottom"/>
          </w:tcPr>
          <w:p w:rsidR="00FF0234" w:rsidRPr="00693247" w:rsidRDefault="00FF0234" w:rsidP="003502E1">
            <w:pPr>
              <w:jc w:val="right"/>
              <w:rPr>
                <w:b/>
                <w:bCs/>
                <w:sz w:val="18"/>
                <w:szCs w:val="18"/>
              </w:rPr>
            </w:pPr>
          </w:p>
        </w:tc>
        <w:tc>
          <w:tcPr>
            <w:tcW w:w="992" w:type="dxa"/>
            <w:tcBorders>
              <w:top w:val="nil"/>
              <w:left w:val="nil"/>
              <w:bottom w:val="single" w:sz="8" w:space="0" w:color="auto"/>
              <w:right w:val="single" w:sz="8" w:space="0" w:color="auto"/>
            </w:tcBorders>
            <w:shd w:val="clear" w:color="auto" w:fill="auto"/>
            <w:noWrap/>
            <w:vAlign w:val="bottom"/>
          </w:tcPr>
          <w:p w:rsidR="00FF0234" w:rsidRPr="00693247" w:rsidRDefault="00FF0234" w:rsidP="003502E1">
            <w:pPr>
              <w:jc w:val="right"/>
              <w:rPr>
                <w:b/>
                <w:bCs/>
                <w:sz w:val="18"/>
                <w:szCs w:val="18"/>
              </w:rPr>
            </w:pPr>
          </w:p>
        </w:tc>
      </w:tr>
    </w:tbl>
    <w:p w:rsidR="00F9463D" w:rsidRPr="00693247" w:rsidRDefault="00F9463D" w:rsidP="00792CFF">
      <w:pPr>
        <w:ind w:firstLine="709"/>
        <w:jc w:val="both"/>
        <w:rPr>
          <w:b/>
        </w:rPr>
      </w:pPr>
    </w:p>
    <w:p w:rsidR="00792CFF" w:rsidRPr="00693247" w:rsidRDefault="00792CFF" w:rsidP="00792CFF">
      <w:pPr>
        <w:ind w:firstLine="720"/>
        <w:jc w:val="both"/>
      </w:pPr>
      <w:r w:rsidRPr="00693247">
        <w:t xml:space="preserve">5.2. Арендная плата вносится Арендатором ежемесячно. Оплата арендной платы за следующий месяц производится не позднее 25 числа текущего месяца. Оплата по настоящему договору осуществляется путем перечисления денежных средств на расчетный счет Арендодателя по реквизитам, указанным в разделе 14 «Юридические адреса и банковские реквизиты сторон» настоящего Договора. </w:t>
      </w:r>
    </w:p>
    <w:p w:rsidR="00792CFF" w:rsidRPr="00693247" w:rsidRDefault="00792CFF" w:rsidP="00792CFF">
      <w:pPr>
        <w:ind w:firstLine="720"/>
        <w:jc w:val="both"/>
      </w:pPr>
      <w:r w:rsidRPr="00693247">
        <w:t xml:space="preserve">5.3. Арендная плата за первый месяц производится Арендатором в течение 20 (двадцать) календарных дней </w:t>
      </w:r>
      <w:proofErr w:type="gramStart"/>
      <w:r w:rsidRPr="00693247">
        <w:t>с даты подписания</w:t>
      </w:r>
      <w:proofErr w:type="gramEnd"/>
      <w:r w:rsidRPr="00693247">
        <w:t xml:space="preserve"> акта приема-передачи имущества.</w:t>
      </w:r>
    </w:p>
    <w:p w:rsidR="009F650E" w:rsidRPr="00EA4DCF" w:rsidRDefault="00792CFF" w:rsidP="009F650E">
      <w:pPr>
        <w:ind w:firstLine="720"/>
        <w:jc w:val="both"/>
      </w:pPr>
      <w:r w:rsidRPr="00693247">
        <w:t xml:space="preserve">5.4. </w:t>
      </w:r>
      <w:r w:rsidR="009F650E" w:rsidRPr="00693247">
        <w:t>Арендатор оплачивает обеспечительный платеж в размере суммы одного месяца арендной платы</w:t>
      </w:r>
      <w:r w:rsidR="00F977B3" w:rsidRPr="00693247">
        <w:t xml:space="preserve"> в размере </w:t>
      </w:r>
      <w:r w:rsidR="00D33704">
        <w:t>___________</w:t>
      </w:r>
      <w:r w:rsidR="00FF0234" w:rsidRPr="00693247">
        <w:t xml:space="preserve"> (</w:t>
      </w:r>
      <w:r w:rsidR="00D33704">
        <w:t>_________________</w:t>
      </w:r>
      <w:r w:rsidR="00FF0234" w:rsidRPr="00693247">
        <w:t xml:space="preserve">) рублей 00 копеек </w:t>
      </w:r>
      <w:r w:rsidR="009F650E" w:rsidRPr="00693247">
        <w:t>в течени</w:t>
      </w:r>
      <w:proofErr w:type="gramStart"/>
      <w:r w:rsidR="009F650E" w:rsidRPr="00693247">
        <w:t>и</w:t>
      </w:r>
      <w:proofErr w:type="gramEnd"/>
      <w:r w:rsidR="009F650E" w:rsidRPr="00693247">
        <w:t xml:space="preserve"> </w:t>
      </w:r>
      <w:r w:rsidR="00F977B3" w:rsidRPr="00693247">
        <w:t>20</w:t>
      </w:r>
      <w:r w:rsidR="009F650E" w:rsidRPr="00693247">
        <w:t xml:space="preserve"> календарных дней с даты подписания акта приема-передачи имущества.</w:t>
      </w:r>
      <w:r w:rsidR="009F650E" w:rsidRPr="00EA4DCF">
        <w:t xml:space="preserve">  </w:t>
      </w:r>
    </w:p>
    <w:p w:rsidR="009F650E" w:rsidRPr="00EA4DCF" w:rsidRDefault="009F650E" w:rsidP="009F650E">
      <w:pPr>
        <w:ind w:firstLine="720"/>
        <w:jc w:val="both"/>
      </w:pPr>
      <w:r w:rsidRPr="00EA4DCF">
        <w:t xml:space="preserve"> 5.6. Обеспечительный платеж, вносимый Арендатором по настоящему Договору, является способом обеспечения исполнения Арендатором обязательств, в части ежемесячного внесения арендной платы по Договору.</w:t>
      </w:r>
    </w:p>
    <w:p w:rsidR="009F650E" w:rsidRPr="00EA4DCF" w:rsidRDefault="009F650E" w:rsidP="009F650E">
      <w:pPr>
        <w:ind w:firstLine="720"/>
        <w:jc w:val="both"/>
      </w:pPr>
      <w:r w:rsidRPr="00EA4DCF">
        <w:t xml:space="preserve">5.7. В случае нарушения Арендатором порядка уплаты арендной платы, предусмотренного пунктом 5.2. настоящего Договора, Арендодатель, руководствуясь </w:t>
      </w:r>
      <w:r w:rsidRPr="00EA4DCF">
        <w:lastRenderedPageBreak/>
        <w:t xml:space="preserve">условиями настоящего Договора, вправе взыскать с Арендатора пени, предусмотренные </w:t>
      </w:r>
      <w:r w:rsidR="00612EC6">
        <w:t xml:space="preserve">                </w:t>
      </w:r>
      <w:r w:rsidRPr="00EA4DCF">
        <w:t xml:space="preserve">п. 6.1. настоящего Договора. </w:t>
      </w:r>
    </w:p>
    <w:p w:rsidR="009F650E" w:rsidRPr="00EA4DCF" w:rsidRDefault="009F650E" w:rsidP="009F650E">
      <w:pPr>
        <w:ind w:firstLine="720"/>
        <w:jc w:val="both"/>
      </w:pPr>
      <w:r w:rsidRPr="00EA4DCF">
        <w:t xml:space="preserve">5.8. </w:t>
      </w:r>
      <w:proofErr w:type="gramStart"/>
      <w:r w:rsidRPr="00EA4DCF">
        <w:t>В течение срока действия настоящего Договора Арендодатель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w:t>
      </w:r>
      <w:proofErr w:type="gramEnd"/>
      <w:r w:rsidRPr="00EA4DCF">
        <w:t xml:space="preserve"> вследствие нарушения Арендатором п. 5.1</w:t>
      </w:r>
      <w:r w:rsidR="00F31848" w:rsidRPr="00EA4DCF">
        <w:t>1</w:t>
      </w:r>
      <w:r w:rsidRPr="00EA4DCF">
        <w:t>.</w:t>
      </w:r>
      <w:r w:rsidR="00F31848" w:rsidRPr="00EA4DCF">
        <w:t xml:space="preserve">, 5.2. </w:t>
      </w:r>
      <w:r w:rsidRPr="00EA4DCF">
        <w:t xml:space="preserve">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9F650E" w:rsidRPr="00EA4DCF" w:rsidRDefault="009F650E" w:rsidP="009F650E">
      <w:pPr>
        <w:ind w:firstLine="720"/>
        <w:jc w:val="both"/>
      </w:pPr>
      <w:r w:rsidRPr="00EA4DCF">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w:t>
      </w:r>
      <w:r w:rsidR="00612EC6">
        <w:t>ь</w:t>
      </w:r>
      <w:r w:rsidRPr="00EA4DCF">
        <w:t>) календарных дней с момента получения соответствующего уведомления Арендодателя.</w:t>
      </w:r>
    </w:p>
    <w:p w:rsidR="009F650E" w:rsidRPr="00EA4DCF" w:rsidRDefault="009F650E" w:rsidP="009F650E">
      <w:pPr>
        <w:ind w:firstLine="720"/>
        <w:jc w:val="both"/>
      </w:pPr>
      <w:r w:rsidRPr="00EA4DCF">
        <w:t xml:space="preserve">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пени, предусмотренные п. 6.1. настоящего Договора. </w:t>
      </w:r>
    </w:p>
    <w:p w:rsidR="009F650E" w:rsidRPr="00EA4DCF" w:rsidRDefault="00612EC6" w:rsidP="009F650E">
      <w:pPr>
        <w:ind w:firstLine="720"/>
        <w:jc w:val="both"/>
      </w:pPr>
      <w:r>
        <w:t xml:space="preserve">5.10. </w:t>
      </w:r>
      <w:proofErr w:type="gramStart"/>
      <w:r w:rsidR="009F650E" w:rsidRPr="00EA4DCF">
        <w:t>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w:t>
      </w:r>
      <w:proofErr w:type="gramEnd"/>
      <w:r w:rsidR="009F650E" w:rsidRPr="00EA4DCF">
        <w:t xml:space="preserve"> по настоящему Договору.</w:t>
      </w:r>
    </w:p>
    <w:p w:rsidR="009F650E" w:rsidRDefault="009F650E" w:rsidP="009F650E">
      <w:pPr>
        <w:ind w:firstLine="720"/>
        <w:jc w:val="both"/>
      </w:pPr>
      <w:r w:rsidRPr="00EA4DCF">
        <w:t>5.11. В случае нарушения Арендатором срока внесения суммы Обеспечительного платежа, указанного в п. 5.</w:t>
      </w:r>
      <w:r w:rsidR="00F31848" w:rsidRPr="00EA4DCF">
        <w:t>4</w:t>
      </w:r>
      <w:r w:rsidRPr="00EA4DCF">
        <w:t xml:space="preserve">. настоящего Договора, настоящий </w:t>
      </w:r>
      <w:proofErr w:type="gramStart"/>
      <w:r w:rsidRPr="00EA4DCF">
        <w:t>Договор</w:t>
      </w:r>
      <w:proofErr w:type="gramEnd"/>
      <w:r w:rsidRPr="00EA4DCF">
        <w:t xml:space="preserve"> может быть расторгнут Арендодателем в одностороннем порядке.</w:t>
      </w:r>
    </w:p>
    <w:p w:rsidR="00792CFF" w:rsidRPr="00F64084" w:rsidRDefault="00F31848" w:rsidP="00792CFF">
      <w:pPr>
        <w:ind w:firstLine="720"/>
        <w:jc w:val="both"/>
      </w:pPr>
      <w:r>
        <w:t>5.12</w:t>
      </w:r>
      <w:r w:rsidR="009F650E">
        <w:t xml:space="preserve">. </w:t>
      </w:r>
      <w:r w:rsidR="00792CFF">
        <w:t>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792CFF" w:rsidRDefault="009F650E" w:rsidP="00792CFF">
      <w:pPr>
        <w:pStyle w:val="a9"/>
        <w:spacing w:after="0"/>
        <w:ind w:left="0" w:firstLine="709"/>
        <w:jc w:val="both"/>
      </w:pPr>
      <w:r>
        <w:t>5.</w:t>
      </w:r>
      <w:r w:rsidR="00F31848">
        <w:t>13</w:t>
      </w:r>
      <w:r w:rsidR="00792CFF">
        <w:t>. Арендатор самостоятельно и за свой счет заключает договор на оказание услуг электроснабжения.  </w:t>
      </w:r>
    </w:p>
    <w:p w:rsidR="00792CFF" w:rsidRDefault="00792CFF" w:rsidP="009F650E">
      <w:pPr>
        <w:pStyle w:val="a9"/>
        <w:spacing w:after="0"/>
        <w:ind w:left="0" w:firstLine="720"/>
        <w:jc w:val="both"/>
      </w:pPr>
      <w:r>
        <w:t>5.</w:t>
      </w:r>
      <w:r w:rsidR="00F31848">
        <w:t>14</w:t>
      </w:r>
      <w:r w:rsidRPr="001451B1">
        <w:t>.</w:t>
      </w:r>
      <w:r>
        <w:t xml:space="preserve"> </w:t>
      </w:r>
      <w:bookmarkStart w:id="7" w:name="_Ref448141097"/>
      <w:r w:rsidRPr="001451B1">
        <w:t>Все оформляемые в процессе исполнения договора документы (счета, уведомления, сообщения, претензии и т.п.) могут быть направлены другой Стороне в виде</w:t>
      </w:r>
      <w:proofErr w:type="gramStart"/>
      <w:r w:rsidRPr="001451B1">
        <w:t xml:space="preserve"> ,</w:t>
      </w:r>
      <w:proofErr w:type="gramEnd"/>
      <w:r w:rsidRPr="001451B1">
        <w:t xml:space="preserve"> письма по электронной почте на адрес Арендодателя </w:t>
      </w:r>
      <w:hyperlink r:id="rId8" w:history="1">
        <w:r w:rsidRPr="00286949">
          <w:rPr>
            <w:rStyle w:val="aff6"/>
            <w:lang w:val="en-US"/>
          </w:rPr>
          <w:t>knp</w:t>
        </w:r>
        <w:r w:rsidRPr="00286949">
          <w:rPr>
            <w:rStyle w:val="aff6"/>
          </w:rPr>
          <w:t>@</w:t>
        </w:r>
        <w:r w:rsidRPr="00286949">
          <w:rPr>
            <w:rStyle w:val="aff6"/>
            <w:lang w:val="en-US"/>
          </w:rPr>
          <w:t>knpoil</w:t>
        </w:r>
        <w:r w:rsidRPr="00286949">
          <w:rPr>
            <w:rStyle w:val="aff6"/>
          </w:rPr>
          <w:t>.</w:t>
        </w:r>
        <w:r w:rsidRPr="00286949">
          <w:rPr>
            <w:rStyle w:val="aff6"/>
            <w:lang w:val="en-US"/>
          </w:rPr>
          <w:t>ru</w:t>
        </w:r>
      </w:hyperlink>
      <w:r w:rsidRPr="001451B1">
        <w:t xml:space="preserve"> </w:t>
      </w:r>
      <w:r w:rsidR="00612EC6">
        <w:t xml:space="preserve">, </w:t>
      </w:r>
      <w:r w:rsidRPr="001451B1">
        <w:t xml:space="preserve">и адрес Арендатора </w:t>
      </w:r>
      <w:r w:rsidR="00D33704">
        <w:t>________________________________</w:t>
      </w:r>
      <w:r w:rsidR="001B0279">
        <w:t xml:space="preserve">, </w:t>
      </w:r>
      <w:r w:rsidRPr="001451B1">
        <w:t xml:space="preserve">с обязательным направлением подлинных экземпляров в течение </w:t>
      </w:r>
      <w:r w:rsidRPr="001451B1">
        <w:rPr>
          <w:bCs/>
        </w:rPr>
        <w:t>10 (</w:t>
      </w:r>
      <w:r>
        <w:rPr>
          <w:bCs/>
        </w:rPr>
        <w:t>десяти)</w:t>
      </w:r>
      <w:r w:rsidRPr="001451B1">
        <w:t xml:space="preserve"> календарных дней заказным письмом с описью вложения и уведомлением о получении по почтовому адресу получателя. </w:t>
      </w:r>
      <w:proofErr w:type="gramStart"/>
      <w:r w:rsidRPr="001451B1">
        <w:t>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7"/>
      <w:proofErr w:type="gramEnd"/>
      <w:r w:rsidRPr="001451B1">
        <w:t xml:space="preserve"> Все уведомления должны быть направлены в рабочие дни и в часы работы Арендодателя.</w:t>
      </w:r>
      <w:r>
        <w:t xml:space="preserve"> </w:t>
      </w:r>
    </w:p>
    <w:p w:rsidR="00792CFF" w:rsidRDefault="00792CFF" w:rsidP="009F650E">
      <w:pPr>
        <w:ind w:firstLine="708"/>
        <w:jc w:val="both"/>
      </w:pPr>
      <w:r>
        <w:t>5.</w:t>
      </w:r>
      <w:r w:rsidR="00F31848">
        <w:t>15</w:t>
      </w:r>
      <w:r>
        <w:t>. Стороны признают, что электронные документы, подписанные усиленной квалифицированной электронной подписью (далее – квалифицированной электронной 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rsidR="00792CFF" w:rsidRDefault="00792CFF" w:rsidP="009F650E">
      <w:pPr>
        <w:ind w:firstLine="708"/>
        <w:jc w:val="both"/>
      </w:pPr>
      <w:r>
        <w:t xml:space="preserve">Сторона, использующая ключ квалифицированной электронной подписи, обязана соблюдать его конфиденциальность. </w:t>
      </w:r>
    </w:p>
    <w:p w:rsidR="00792CFF" w:rsidRDefault="00792CFF" w:rsidP="00792CFF">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rsidR="00792CFF" w:rsidRDefault="00792CFF" w:rsidP="00792CFF">
      <w:pPr>
        <w:ind w:firstLine="708"/>
        <w:jc w:val="both"/>
      </w:pPr>
      <w:r>
        <w:lastRenderedPageBreak/>
        <w:t>В электронной форме составляются и подписываются квалифицированной электронной подписью следующие документы:</w:t>
      </w:r>
    </w:p>
    <w:p w:rsidR="00792CFF" w:rsidRDefault="00792CFF" w:rsidP="00792CFF">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792CFF" w:rsidRDefault="00792CFF" w:rsidP="00792CFF">
      <w:pPr>
        <w:ind w:firstLine="708"/>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792CFF" w:rsidRDefault="009F650E" w:rsidP="00792CFF">
      <w:pPr>
        <w:ind w:firstLine="708"/>
        <w:jc w:val="both"/>
      </w:pPr>
      <w:r w:rsidRPr="00EA4DCF">
        <w:t>5.</w:t>
      </w:r>
      <w:r w:rsidR="00F31848" w:rsidRPr="00EA4DCF">
        <w:t>16</w:t>
      </w:r>
      <w:r w:rsidR="00792CFF" w:rsidRPr="00EA4DCF">
        <w:t xml:space="preserve">. Стороны </w:t>
      </w:r>
      <w:r w:rsidRPr="00EA4DCF">
        <w:t xml:space="preserve">согласны подписать Соглашение о переходе на электронный юридически значимый документооборот (Приложение № </w:t>
      </w:r>
      <w:r w:rsidR="00792CFF" w:rsidRPr="00EA4DCF">
        <w:t xml:space="preserve"> </w:t>
      </w:r>
      <w:r w:rsidRPr="00EA4DCF">
        <w:t>9 к настоящему Договору)</w:t>
      </w:r>
      <w:r w:rsidR="00F31848" w:rsidRPr="00EA4DCF">
        <w:t>.</w:t>
      </w:r>
    </w:p>
    <w:p w:rsidR="002D2FCB" w:rsidRDefault="002D2FCB" w:rsidP="00792CFF">
      <w:pPr>
        <w:ind w:firstLine="708"/>
        <w:jc w:val="both"/>
      </w:pPr>
      <w:r>
        <w:t>5.17. Стороны согласны проводить ежеквартальную сверку расчетов.</w:t>
      </w:r>
    </w:p>
    <w:p w:rsidR="00792CFF" w:rsidRPr="000E7C07" w:rsidRDefault="00792CFF" w:rsidP="00792CFF">
      <w:pPr>
        <w:pStyle w:val="a9"/>
        <w:ind w:left="0" w:firstLine="720"/>
        <w:jc w:val="both"/>
      </w:pPr>
    </w:p>
    <w:p w:rsidR="00792CFF" w:rsidRDefault="00792CFF" w:rsidP="00792CFF">
      <w:pPr>
        <w:jc w:val="center"/>
        <w:rPr>
          <w:b/>
        </w:rPr>
      </w:pPr>
      <w:r w:rsidRPr="00F64084">
        <w:rPr>
          <w:b/>
        </w:rPr>
        <w:t>6.Ответственность сторон</w:t>
      </w:r>
    </w:p>
    <w:p w:rsidR="00792CFF" w:rsidRPr="00F64084" w:rsidRDefault="00792CFF" w:rsidP="00792CFF">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792CFF" w:rsidRPr="00F64084" w:rsidRDefault="00792CFF" w:rsidP="00792CFF">
      <w:pPr>
        <w:ind w:firstLine="720"/>
        <w:jc w:val="both"/>
      </w:pPr>
      <w:r w:rsidRPr="00F64084">
        <w:t xml:space="preserve">6.2. </w:t>
      </w:r>
      <w:proofErr w:type="gramStart"/>
      <w:r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ей этой стороной убытков, под которыми понимаются расходы, которые сторона, чье право было нарушено, произвела или произведет для восстановления своих прав и интересов;</w:t>
      </w:r>
      <w:proofErr w:type="gramEnd"/>
      <w:r w:rsidRPr="00F64084">
        <w:t xml:space="preserve"> утрата, порча или повреждение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792CFF" w:rsidRPr="00F64084" w:rsidRDefault="00792CFF" w:rsidP="00792CFF">
      <w:pPr>
        <w:ind w:firstLine="720"/>
        <w:jc w:val="both"/>
      </w:pPr>
      <w:r w:rsidRPr="00F64084">
        <w:t xml:space="preserve">6.3. Любая из сторон настоящего договора, не исполнившая обязательства по договору или исполнившая их ненадлежащим образом, несет ответственность за </w:t>
      </w:r>
      <w:proofErr w:type="gramStart"/>
      <w:r w:rsidRPr="00F64084">
        <w:t>упомянутое</w:t>
      </w:r>
      <w:proofErr w:type="gramEnd"/>
      <w:r w:rsidRPr="00F64084">
        <w:t xml:space="preserve"> при наличии вины (умысла или неосторожности).</w:t>
      </w:r>
    </w:p>
    <w:p w:rsidR="00792CFF" w:rsidRPr="00F64084" w:rsidRDefault="00792CFF" w:rsidP="00792CFF">
      <w:pPr>
        <w:ind w:firstLine="720"/>
        <w:jc w:val="both"/>
      </w:pPr>
      <w:r w:rsidRPr="00F64084">
        <w:t>6.4. Отсутствие вины за неисполнение или ненадлежащее исполнение обязательств по договору доказывается стороной, нарушившей обязательства.</w:t>
      </w:r>
    </w:p>
    <w:p w:rsidR="00792CFF" w:rsidRDefault="00792CFF" w:rsidP="00792CFF">
      <w:pPr>
        <w:ind w:firstLine="720"/>
        <w:jc w:val="both"/>
      </w:pPr>
      <w:r w:rsidRPr="00F64084">
        <w:t>6.5. 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792CFF" w:rsidRPr="00442270" w:rsidRDefault="00792CFF" w:rsidP="00792CFF">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r w:rsidRPr="0087159C">
        <w:t xml:space="preserve"> </w:t>
      </w:r>
      <w:r w:rsidR="007D199E" w:rsidRPr="007D199E">
        <w:t xml:space="preserve">эксплуатация </w:t>
      </w:r>
      <w:r w:rsidR="007D199E">
        <w:t>ЭЗС</w:t>
      </w:r>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792CFF" w:rsidRPr="00442270" w:rsidRDefault="00792CFF" w:rsidP="00792CFF">
      <w:pPr>
        <w:ind w:firstLine="720"/>
        <w:jc w:val="both"/>
      </w:pPr>
    </w:p>
    <w:p w:rsidR="00792CFF" w:rsidRDefault="00792CFF" w:rsidP="00792CFF">
      <w:pPr>
        <w:jc w:val="center"/>
        <w:rPr>
          <w:b/>
        </w:rPr>
      </w:pPr>
      <w:r w:rsidRPr="00F64084">
        <w:rPr>
          <w:b/>
        </w:rPr>
        <w:t>7.Порядок разрешения споров</w:t>
      </w:r>
    </w:p>
    <w:p w:rsidR="00792CFF" w:rsidRPr="00F64084" w:rsidRDefault="00792CFF" w:rsidP="00792CFF">
      <w:pPr>
        <w:ind w:firstLine="720"/>
        <w:jc w:val="both"/>
      </w:pPr>
      <w:r w:rsidRPr="00F64084">
        <w:t>7.1. Споры, которые могут возникнуть при исполнении условий настоящего договора, разрешаются в претензионном порядке. Срок ответа на претензию 14 календарных дней со дня ее получения.</w:t>
      </w:r>
    </w:p>
    <w:p w:rsidR="00792CFF" w:rsidRDefault="00792CFF" w:rsidP="00792CFF">
      <w:pPr>
        <w:ind w:firstLine="720"/>
        <w:jc w:val="both"/>
      </w:pPr>
      <w:r w:rsidRPr="00F64084">
        <w:t xml:space="preserve"> 7.2. При не достижении взаимоприемлемого решения стороны вправе передать спорный вопрос </w:t>
      </w:r>
      <w:proofErr w:type="gramStart"/>
      <w:r w:rsidRPr="00F64084">
        <w:t>на разрешение в судебном порядке в Арбитражный суд Краснодарского края в соответствии с действующим законодательством</w:t>
      </w:r>
      <w:proofErr w:type="gramEnd"/>
      <w:r w:rsidRPr="00F64084">
        <w:t xml:space="preserve"> Российской Федерации.</w:t>
      </w:r>
    </w:p>
    <w:p w:rsidR="00792CFF" w:rsidRDefault="00792CFF" w:rsidP="00792CFF">
      <w:pPr>
        <w:ind w:firstLine="720"/>
        <w:jc w:val="both"/>
      </w:pPr>
    </w:p>
    <w:p w:rsidR="00792CFF" w:rsidRDefault="00792CFF" w:rsidP="00792CFF">
      <w:pPr>
        <w:jc w:val="center"/>
        <w:rPr>
          <w:b/>
        </w:rPr>
      </w:pPr>
      <w:r w:rsidRPr="00F64084">
        <w:rPr>
          <w:b/>
        </w:rPr>
        <w:t>8.Защита интересов сторон</w:t>
      </w:r>
    </w:p>
    <w:p w:rsidR="00792CFF" w:rsidRPr="00F64084" w:rsidRDefault="00792CFF" w:rsidP="00792CFF">
      <w:pPr>
        <w:ind w:firstLine="720"/>
        <w:jc w:val="both"/>
      </w:pPr>
      <w:r w:rsidRPr="00F64084">
        <w:t xml:space="preserve">8.1. </w:t>
      </w:r>
      <w:proofErr w:type="gramStart"/>
      <w:r w:rsidRPr="00F64084">
        <w:t>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roofErr w:type="gramEnd"/>
    </w:p>
    <w:p w:rsidR="00792CFF" w:rsidRDefault="00792CFF" w:rsidP="00792CFF">
      <w:pPr>
        <w:ind w:firstLine="720"/>
        <w:jc w:val="both"/>
      </w:pPr>
      <w:r w:rsidRPr="00F64084">
        <w:t>8.2. Стороны определили, что риск случайной гибели или повреждения переданного имущества переходит на арендатора с момента передачи имущества во владение и пользование, т.е. с момен</w:t>
      </w:r>
      <w:r>
        <w:t>та подписания акта приема-передачи имущества</w:t>
      </w:r>
      <w:r w:rsidRPr="00F64084">
        <w:t>.</w:t>
      </w:r>
    </w:p>
    <w:p w:rsidR="00792CFF" w:rsidRDefault="00792CFF" w:rsidP="00792CFF">
      <w:pPr>
        <w:ind w:firstLine="720"/>
        <w:jc w:val="both"/>
      </w:pPr>
    </w:p>
    <w:p w:rsidR="00792CFF" w:rsidRDefault="00792CFF" w:rsidP="00792CFF">
      <w:pPr>
        <w:jc w:val="center"/>
        <w:rPr>
          <w:b/>
        </w:rPr>
      </w:pPr>
      <w:r>
        <w:rPr>
          <w:b/>
        </w:rPr>
        <w:t>9</w:t>
      </w:r>
      <w:r w:rsidRPr="00F64084">
        <w:rPr>
          <w:b/>
        </w:rPr>
        <w:t>.Продление срока действия (пролонгация) договора</w:t>
      </w:r>
    </w:p>
    <w:p w:rsidR="00693247" w:rsidRDefault="00792CFF" w:rsidP="00FF0234">
      <w:pPr>
        <w:ind w:firstLine="720"/>
        <w:jc w:val="both"/>
      </w:pPr>
      <w:r w:rsidRPr="00693247">
        <w:t xml:space="preserve">9.1. </w:t>
      </w:r>
      <w:r w:rsidR="00693247" w:rsidRPr="00693247">
        <w:t>По истечении срока действия настоящего договора он считается автоматически продленным (пролонгированным) на тот же срок (11 месяцев) и на тех же условиях. Количество автоматических пролонгаций не ограничено.</w:t>
      </w:r>
    </w:p>
    <w:p w:rsidR="00693247" w:rsidRDefault="00FF0234" w:rsidP="00FF0234">
      <w:pPr>
        <w:ind w:firstLine="720"/>
        <w:jc w:val="both"/>
      </w:pPr>
      <w:r w:rsidRPr="00693247">
        <w:t xml:space="preserve">9.2. </w:t>
      </w:r>
      <w:r w:rsidR="00693247" w:rsidRPr="00693247">
        <w:t xml:space="preserve">При этом </w:t>
      </w:r>
      <w:r w:rsidR="00620F4E">
        <w:t>Арендатор</w:t>
      </w:r>
      <w:r w:rsidR="00693247" w:rsidRPr="00693247">
        <w:t xml:space="preserve"> не менее</w:t>
      </w:r>
      <w:proofErr w:type="gramStart"/>
      <w:r w:rsidR="00693247" w:rsidRPr="00693247">
        <w:t>,</w:t>
      </w:r>
      <w:proofErr w:type="gramEnd"/>
      <w:r w:rsidR="00693247" w:rsidRPr="00693247">
        <w:t xml:space="preserve"> чем за 30 дней до истечения срока действия настоящего договора направляет </w:t>
      </w:r>
      <w:r w:rsidR="00620F4E">
        <w:t>Арендодателю</w:t>
      </w:r>
      <w:r w:rsidR="00693247" w:rsidRPr="00693247">
        <w:t xml:space="preserve"> в письменном виде свои предложения о</w:t>
      </w:r>
      <w:r w:rsidR="00D478EB">
        <w:t>б</w:t>
      </w:r>
      <w:r w:rsidR="00693247" w:rsidRPr="00693247">
        <w:t xml:space="preserve"> </w:t>
      </w:r>
      <w:proofErr w:type="spellStart"/>
      <w:r w:rsidR="00D478EB">
        <w:t>авто</w:t>
      </w:r>
      <w:r w:rsidR="00693247" w:rsidRPr="00693247">
        <w:t>пролонгации</w:t>
      </w:r>
      <w:proofErr w:type="spellEnd"/>
      <w:r w:rsidR="00693247" w:rsidRPr="00693247">
        <w:t xml:space="preserve"> договора и, при наличии в том необходимости, об уточнении условий договора на последующий период. </w:t>
      </w:r>
      <w:r w:rsidR="00620F4E">
        <w:t>Арендодатель</w:t>
      </w:r>
      <w:r w:rsidR="00693247" w:rsidRPr="00693247">
        <w:t xml:space="preserve"> рассматривает данные предложения и при согласии с ними не позднее, чем за 5 дней до истечения срока действия договора письменно извещает </w:t>
      </w:r>
      <w:r w:rsidR="00620F4E">
        <w:t>Арендатора</w:t>
      </w:r>
      <w:r w:rsidR="00693247" w:rsidRPr="00693247">
        <w:t xml:space="preserve"> о своей позиции.</w:t>
      </w:r>
    </w:p>
    <w:p w:rsidR="00FF0234" w:rsidRDefault="00FF0234" w:rsidP="00FF0234">
      <w:pPr>
        <w:ind w:firstLine="720"/>
        <w:jc w:val="both"/>
      </w:pPr>
    </w:p>
    <w:p w:rsidR="00792CFF" w:rsidRDefault="00792CFF" w:rsidP="00792CFF">
      <w:pPr>
        <w:jc w:val="center"/>
        <w:rPr>
          <w:b/>
        </w:rPr>
      </w:pPr>
      <w:r>
        <w:rPr>
          <w:b/>
        </w:rPr>
        <w:t>10</w:t>
      </w:r>
      <w:r w:rsidRPr="00F64084">
        <w:rPr>
          <w:b/>
        </w:rPr>
        <w:t>.Возможность и порядок расторжения договора</w:t>
      </w:r>
    </w:p>
    <w:p w:rsidR="00792CFF" w:rsidRDefault="00792CFF" w:rsidP="00792CFF">
      <w:pPr>
        <w:ind w:firstLine="720"/>
        <w:jc w:val="both"/>
      </w:pPr>
      <w:r>
        <w:t>10</w:t>
      </w:r>
      <w:r w:rsidRPr="00F64084">
        <w:t xml:space="preserve">.1. </w:t>
      </w:r>
      <w:r w:rsidRPr="001D6439">
        <w:t xml:space="preserve">Настоящий </w:t>
      </w:r>
      <w:proofErr w:type="gramStart"/>
      <w:r w:rsidRPr="001D6439">
        <w:t>договор</w:t>
      </w:r>
      <w:proofErr w:type="gramEnd"/>
      <w:r w:rsidRPr="001D6439">
        <w:t xml:space="preserve"> может быть расторгнут любой из сторон в одностороннем, внесудебном порядке. При этом</w:t>
      </w:r>
      <w:proofErr w:type="gramStart"/>
      <w:r w:rsidRPr="001D6439">
        <w:t>,</w:t>
      </w:r>
      <w:proofErr w:type="gramEnd"/>
      <w:r w:rsidRPr="001D6439">
        <w:t xml:space="preserve">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w:t>
      </w:r>
      <w:proofErr w:type="gramStart"/>
      <w:r w:rsidRPr="001D6439">
        <w:t>,</w:t>
      </w:r>
      <w:proofErr w:type="gramEnd"/>
      <w:r w:rsidRPr="001D6439">
        <w:t xml:space="preserve">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792CFF" w:rsidRPr="00EB7EC7" w:rsidRDefault="00792CFF" w:rsidP="00792CFF">
      <w:pPr>
        <w:ind w:firstLine="720"/>
        <w:jc w:val="both"/>
      </w:pPr>
      <w:r>
        <w:t>10</w:t>
      </w:r>
      <w:r w:rsidRPr="00F64084">
        <w:t xml:space="preserve">.2. </w:t>
      </w:r>
      <w:proofErr w:type="gramStart"/>
      <w:r w:rsidRPr="00F64084">
        <w:t>Договор</w:t>
      </w:r>
      <w:proofErr w:type="gramEnd"/>
      <w:r w:rsidRPr="00F64084">
        <w:t xml:space="preserve">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92CFF" w:rsidRPr="007B06AE" w:rsidRDefault="00792CFF" w:rsidP="00792CFF">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расторжения Договора в случае нарушения Арендатором</w:t>
      </w:r>
      <w:r w:rsidRPr="007B06AE">
        <w:t xml:space="preserve"> существенных условий договора</w:t>
      </w:r>
      <w:r>
        <w:t xml:space="preserve">, включая, </w:t>
      </w:r>
      <w:proofErr w:type="gramStart"/>
      <w:r>
        <w:t>но</w:t>
      </w:r>
      <w:proofErr w:type="gramEnd"/>
      <w:r>
        <w:t xml:space="preserve"> не ограничиваясь следующими условиями</w:t>
      </w:r>
      <w:r w:rsidRPr="007B06AE">
        <w:t>:</w:t>
      </w:r>
    </w:p>
    <w:p w:rsidR="00792CFF" w:rsidRPr="007B06AE" w:rsidRDefault="00792CFF" w:rsidP="00792CFF">
      <w:pPr>
        <w:ind w:firstLine="720"/>
        <w:jc w:val="both"/>
      </w:pPr>
      <w:r>
        <w:t xml:space="preserve">10.3.1. </w:t>
      </w:r>
      <w:r w:rsidRPr="007B06AE">
        <w:t>неоднократная просрочка арендной платы;</w:t>
      </w:r>
    </w:p>
    <w:p w:rsidR="00792CFF" w:rsidRPr="007B06AE" w:rsidRDefault="00792CFF" w:rsidP="00792CFF">
      <w:pPr>
        <w:ind w:firstLine="720"/>
        <w:jc w:val="both"/>
      </w:pPr>
      <w:r>
        <w:t xml:space="preserve">10.3.2. </w:t>
      </w:r>
      <w:r w:rsidRPr="007B06AE">
        <w:t>нецелевое использование или использование не по назначению</w:t>
      </w:r>
      <w:r>
        <w:t>, указанному в п.1.1 Договора,</w:t>
      </w:r>
      <w:r w:rsidRPr="007B06AE">
        <w:t xml:space="preserve"> арендованного имущества;</w:t>
      </w:r>
    </w:p>
    <w:p w:rsidR="00792CFF" w:rsidRDefault="00792CFF" w:rsidP="00792CFF">
      <w:pPr>
        <w:ind w:firstLine="720"/>
        <w:jc w:val="both"/>
      </w:pPr>
      <w:r>
        <w:t>10.4</w:t>
      </w:r>
      <w:r w:rsidRPr="00F64084">
        <w:t>. В случаях расторжения договора по соглашению сторон договор прекращает свое действие в сроки, указанные в данном соглашении.</w:t>
      </w:r>
    </w:p>
    <w:p w:rsidR="00792CFF" w:rsidRDefault="00792CFF" w:rsidP="00792CFF">
      <w:pPr>
        <w:ind w:firstLine="720"/>
        <w:jc w:val="both"/>
      </w:pPr>
    </w:p>
    <w:p w:rsidR="00792CFF" w:rsidRDefault="00792CFF" w:rsidP="00792CFF">
      <w:pPr>
        <w:jc w:val="center"/>
        <w:rPr>
          <w:b/>
        </w:rPr>
      </w:pPr>
      <w:r>
        <w:rPr>
          <w:b/>
        </w:rPr>
        <w:t>11</w:t>
      </w:r>
      <w:r w:rsidRPr="00F64084">
        <w:rPr>
          <w:b/>
        </w:rPr>
        <w:t>.Действие договора во времени</w:t>
      </w:r>
    </w:p>
    <w:p w:rsidR="00792CFF" w:rsidRPr="001D6439" w:rsidRDefault="00792CFF" w:rsidP="00792CFF">
      <w:pPr>
        <w:ind w:firstLine="720"/>
        <w:jc w:val="both"/>
      </w:pPr>
      <w:r>
        <w:t>11</w:t>
      </w:r>
      <w:r w:rsidRPr="00F64084">
        <w:t xml:space="preserve">.1. </w:t>
      </w:r>
      <w:r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792CFF" w:rsidRPr="00F64084" w:rsidRDefault="00792CFF" w:rsidP="00792CFF">
      <w:pPr>
        <w:ind w:firstLine="720"/>
        <w:jc w:val="both"/>
      </w:pPr>
      <w:r>
        <w:t>11</w:t>
      </w:r>
      <w:r w:rsidRPr="00F64084">
        <w:t>.2. Настоящий договор действует до момента полного исполнения сторонами своих обязательств по нему.</w:t>
      </w:r>
    </w:p>
    <w:p w:rsidR="00792CFF" w:rsidRDefault="00792CFF" w:rsidP="00792CFF">
      <w:pPr>
        <w:ind w:firstLine="720"/>
        <w:jc w:val="both"/>
      </w:pPr>
      <w:r>
        <w:t>11</w:t>
      </w:r>
      <w:r w:rsidRPr="00F64084">
        <w:t>.3. Прекращение (окончание) срока действия настоящего договора влечет за собой прекращение обязатель</w:t>
      </w:r>
      <w:proofErr w:type="gramStart"/>
      <w:r w:rsidRPr="00F64084">
        <w:t>ств ст</w:t>
      </w:r>
      <w:proofErr w:type="gramEnd"/>
      <w:r w:rsidRPr="00F64084">
        <w:t>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792CFF" w:rsidRDefault="00792CFF" w:rsidP="00792CFF">
      <w:pPr>
        <w:ind w:firstLine="720"/>
        <w:jc w:val="both"/>
      </w:pPr>
    </w:p>
    <w:p w:rsidR="00792CFF" w:rsidRDefault="00792CFF" w:rsidP="00792CFF">
      <w:pPr>
        <w:ind w:firstLine="720"/>
        <w:jc w:val="center"/>
        <w:rPr>
          <w:b/>
        </w:rPr>
      </w:pPr>
      <w:r>
        <w:rPr>
          <w:b/>
        </w:rPr>
        <w:t>12</w:t>
      </w:r>
      <w:r w:rsidRPr="003331F5">
        <w:rPr>
          <w:b/>
        </w:rPr>
        <w:t>. Антикоррупционные условия</w:t>
      </w:r>
    </w:p>
    <w:p w:rsidR="00612EC6" w:rsidRDefault="00612EC6" w:rsidP="00612EC6">
      <w:pPr>
        <w:ind w:firstLine="720"/>
        <w:jc w:val="both"/>
      </w:pPr>
      <w:r>
        <w:t>12.1.</w:t>
      </w:r>
      <w:r>
        <w:tab/>
      </w:r>
      <w:proofErr w:type="gramStart"/>
      <w: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612EC6" w:rsidRDefault="00612EC6" w:rsidP="00612EC6">
      <w:pPr>
        <w:ind w:firstLine="720"/>
        <w:jc w:val="both"/>
      </w:pPr>
      <w:r>
        <w:lastRenderedPageBreak/>
        <w:t>Арендатор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p>
    <w:p w:rsidR="00612EC6" w:rsidRDefault="00612EC6" w:rsidP="00612EC6">
      <w:pPr>
        <w:ind w:firstLine="720"/>
        <w:jc w:val="both"/>
      </w:pPr>
      <w:r>
        <w:t>12.2.</w:t>
      </w:r>
      <w:r>
        <w:tab/>
      </w:r>
      <w:proofErr w:type="gramStart"/>
      <w: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12EC6" w:rsidRDefault="00612EC6" w:rsidP="00612EC6">
      <w:pPr>
        <w:ind w:firstLine="720"/>
        <w:jc w:val="both"/>
      </w:pPr>
      <w:r>
        <w:t>12.3.</w:t>
      </w:r>
      <w:r>
        <w:tab/>
      </w:r>
      <w:proofErr w:type="gramStart"/>
      <w: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612EC6" w:rsidRDefault="00612EC6" w:rsidP="00612EC6">
      <w:pPr>
        <w:ind w:firstLine="720"/>
        <w:jc w:val="both"/>
      </w:pPr>
      <w:r>
        <w:t>Под действиями работника, осуществляемыми в пользу стимулирующей его Стороны, понимаются:</w:t>
      </w:r>
    </w:p>
    <w:p w:rsidR="00612EC6" w:rsidRDefault="00612EC6" w:rsidP="00612EC6">
      <w:pPr>
        <w:ind w:firstLine="720"/>
        <w:jc w:val="both"/>
      </w:pPr>
      <w:r>
        <w:t></w:t>
      </w:r>
      <w:r>
        <w:tab/>
        <w:t>предоставление неоправданных преимуществ по сравнению с другими контрагентами;</w:t>
      </w:r>
    </w:p>
    <w:p w:rsidR="00612EC6" w:rsidRDefault="00612EC6" w:rsidP="00612EC6">
      <w:pPr>
        <w:ind w:firstLine="720"/>
        <w:jc w:val="both"/>
      </w:pPr>
      <w:r>
        <w:t></w:t>
      </w:r>
      <w:r>
        <w:tab/>
        <w:t>предоставление каких-либо гарантий;</w:t>
      </w:r>
    </w:p>
    <w:p w:rsidR="00612EC6" w:rsidRDefault="00612EC6" w:rsidP="00612EC6">
      <w:pPr>
        <w:ind w:firstLine="720"/>
        <w:jc w:val="both"/>
      </w:pPr>
      <w:r>
        <w:t></w:t>
      </w:r>
      <w:r>
        <w:tab/>
        <w:t>ускорение существующих процедур;</w:t>
      </w:r>
    </w:p>
    <w:p w:rsidR="00612EC6" w:rsidRDefault="00612EC6" w:rsidP="00612EC6">
      <w:pPr>
        <w:ind w:firstLine="720"/>
        <w:jc w:val="both"/>
      </w:pPr>
      <w:r>
        <w:t></w:t>
      </w:r>
      <w: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12EC6" w:rsidRDefault="00612EC6" w:rsidP="00612EC6">
      <w:pPr>
        <w:ind w:firstLine="720"/>
        <w:jc w:val="both"/>
      </w:pPr>
      <w:r>
        <w:t>12.4.</w:t>
      </w:r>
      <w:r>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t>с даты направления</w:t>
      </w:r>
      <w:proofErr w:type="gramEnd"/>
      <w:r>
        <w:t xml:space="preserve"> письменного уведомления.</w:t>
      </w:r>
    </w:p>
    <w:p w:rsidR="00612EC6" w:rsidRDefault="00612EC6" w:rsidP="00612EC6">
      <w:pPr>
        <w:ind w:firstLine="720"/>
        <w:jc w:val="both"/>
      </w:pPr>
      <w:r>
        <w:t>12.5.</w:t>
      </w:r>
      <w:r>
        <w:tab/>
      </w:r>
      <w:proofErr w:type="gramStart"/>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t xml:space="preserve"> доходов, полученных преступным путем.</w:t>
      </w:r>
    </w:p>
    <w:p w:rsidR="00612EC6" w:rsidRDefault="00612EC6" w:rsidP="00612EC6">
      <w:pPr>
        <w:ind w:firstLine="720"/>
        <w:jc w:val="both"/>
      </w:pPr>
      <w:r>
        <w:t>12.6.</w:t>
      </w:r>
      <w: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12EC6" w:rsidRDefault="00612EC6" w:rsidP="00612EC6">
      <w:pPr>
        <w:ind w:firstLine="720"/>
        <w:jc w:val="both"/>
      </w:pPr>
      <w:r>
        <w:t>12.7.</w:t>
      </w:r>
      <w:r>
        <w:tab/>
        <w:t xml:space="preserve"> </w:t>
      </w:r>
      <w:proofErr w:type="gramStart"/>
      <w:r>
        <w:t xml:space="preserve">В целях проведения антикоррупционных проверок Арендатор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Арендодателя предоставить Арендодателю информацию о цепочке собственников Арендатора, включая </w:t>
      </w:r>
      <w:r>
        <w:lastRenderedPageBreak/>
        <w:t xml:space="preserve">бенефициаров (в том числе, конечных) по форме согласно Приложению №6 к настоящему Договору с приложением подтверждающих документов (далее – Информация). </w:t>
      </w:r>
      <w:proofErr w:type="gramEnd"/>
    </w:p>
    <w:p w:rsidR="00612EC6" w:rsidRDefault="00612EC6" w:rsidP="00612EC6">
      <w:pPr>
        <w:ind w:firstLine="720"/>
        <w:jc w:val="both"/>
      </w:pPr>
      <w:r>
        <w:t xml:space="preserve">В случае изменений в цепочке собственников Арендатора, включая бенефициаров (в том числе, конечных) и (или) в исполнительных органах Арендатора обязуется  в течение (5) пяти рабочих дней </w:t>
      </w:r>
      <w:proofErr w:type="gramStart"/>
      <w:r>
        <w:t>с даты внесения</w:t>
      </w:r>
      <w:proofErr w:type="gramEnd"/>
      <w:r>
        <w:t xml:space="preserve"> таких изменений предоставить соответствующую  информацию Арендодателю. </w:t>
      </w:r>
    </w:p>
    <w:p w:rsidR="00612EC6" w:rsidRDefault="00612EC6" w:rsidP="00612EC6">
      <w:pPr>
        <w:ind w:firstLine="720"/>
        <w:jc w:val="both"/>
      </w:pPr>
      <w:r>
        <w:t xml:space="preserve">Информация предоставляется на бумажном носителе, заверенная подписью уполномоченного лица и направляется в адрес Арендодателя путем почтового отправления с описью вложения. Датой предоставления Информации является дата получения Арендодателем почтового отправления. Дополнительно Информация предоставляется на электронном носителе. </w:t>
      </w:r>
    </w:p>
    <w:p w:rsidR="00612EC6" w:rsidRDefault="00612EC6" w:rsidP="00612EC6">
      <w:pPr>
        <w:ind w:firstLine="720"/>
        <w:jc w:val="both"/>
      </w:pPr>
      <w:r>
        <w:t>Указанное в настоящем пункте условие является существенным условием настоящего Договора в соответствии с ч. 1 ст. 432 ГК РФ.</w:t>
      </w:r>
    </w:p>
    <w:p w:rsidR="00612EC6" w:rsidRDefault="00612EC6" w:rsidP="00612EC6">
      <w:pPr>
        <w:ind w:firstLine="720"/>
        <w:jc w:val="both"/>
      </w:pPr>
      <w:r>
        <w:t>12.8. Одновременно с предоставлением Информации о цепочке собственников</w:t>
      </w:r>
    </w:p>
    <w:p w:rsidR="00612EC6" w:rsidRDefault="00612EC6" w:rsidP="00612EC6">
      <w:pPr>
        <w:ind w:firstLine="720"/>
        <w:jc w:val="both"/>
      </w:pPr>
      <w:r>
        <w:t>контрагента, включая бенефициаров (в том числе конечных), Арендатор  обязан предоставить Арендодателю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7 к настоящему договору.</w:t>
      </w:r>
    </w:p>
    <w:p w:rsidR="00612EC6" w:rsidRDefault="00612EC6" w:rsidP="00612EC6">
      <w:pPr>
        <w:ind w:firstLine="720"/>
        <w:jc w:val="both"/>
      </w:pPr>
      <w:r>
        <w:t>12.9. Арендатор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612EC6" w:rsidRDefault="00612EC6" w:rsidP="00612EC6">
      <w:pPr>
        <w:ind w:firstLine="720"/>
        <w:jc w:val="both"/>
      </w:pPr>
      <w:r>
        <w:t xml:space="preserve">12.10. </w:t>
      </w:r>
      <w:proofErr w:type="gramStart"/>
      <w:r>
        <w:t>В случае если Арендодатель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12.8. настоящего договора, либо Арендодатель понесет расходы в виде сумм возмещения морального и/или имущественного вреда, подлежащих возмещению субъекту персональных данных за</w:t>
      </w:r>
      <w:proofErr w:type="gramEnd"/>
      <w:r>
        <w:t xml:space="preserve"> </w:t>
      </w:r>
      <w:proofErr w:type="gramStart"/>
      <w:r>
        <w:t>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12.8. настоящего договора, Арендатор обязан возместить Арендодателю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t xml:space="preserve"> субъекту персональных данных.</w:t>
      </w:r>
    </w:p>
    <w:p w:rsidR="00612EC6" w:rsidRDefault="00612EC6" w:rsidP="00612EC6">
      <w:pPr>
        <w:ind w:firstLine="720"/>
        <w:jc w:val="both"/>
      </w:pPr>
      <w:r>
        <w:t>12.11.</w:t>
      </w:r>
      <w:r>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12EC6" w:rsidRDefault="00612EC6" w:rsidP="00612EC6">
      <w:pPr>
        <w:ind w:firstLine="720"/>
        <w:jc w:val="both"/>
      </w:pPr>
      <w:r>
        <w:t>12.12.</w:t>
      </w:r>
      <w:r>
        <w:tab/>
      </w:r>
      <w:proofErr w:type="gramStart"/>
      <w: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12EC6" w:rsidRDefault="00612EC6" w:rsidP="00612EC6">
      <w:pPr>
        <w:ind w:firstLine="720"/>
        <w:jc w:val="both"/>
      </w:pPr>
      <w:r>
        <w:t>12.13.</w:t>
      </w:r>
      <w:r>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12EC6" w:rsidRDefault="00612EC6" w:rsidP="00612EC6">
      <w:pPr>
        <w:ind w:firstLine="720"/>
        <w:jc w:val="both"/>
      </w:pPr>
      <w:r>
        <w:t xml:space="preserve">12.14. </w:t>
      </w:r>
      <w:proofErr w:type="gramStart"/>
      <w:r>
        <w:t xml:space="preserve">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w:t>
      </w:r>
      <w:r>
        <w:lastRenderedPageBreak/>
        <w:t>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792CFF" w:rsidRDefault="00612EC6" w:rsidP="00612EC6">
      <w:pPr>
        <w:ind w:firstLine="720"/>
        <w:jc w:val="both"/>
      </w:pPr>
      <w:r>
        <w:t xml:space="preserve">12.15. </w:t>
      </w:r>
      <w:proofErr w:type="gramStart"/>
      <w:r>
        <w:t>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w:t>
      </w:r>
      <w:proofErr w:type="gramEnd"/>
      <w:r>
        <w:t xml:space="preserve"> В случае непредставления такой информации, нарушения сроков ее предоставления, а также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92CFF" w:rsidRDefault="00792CFF" w:rsidP="00792CFF">
      <w:pPr>
        <w:ind w:firstLine="357"/>
        <w:jc w:val="center"/>
        <w:rPr>
          <w:b/>
        </w:rPr>
      </w:pPr>
      <w:r>
        <w:rPr>
          <w:b/>
        </w:rPr>
        <w:t>13. Условия конфиденциальности</w:t>
      </w:r>
    </w:p>
    <w:p w:rsidR="00792CFF" w:rsidRPr="0087159C" w:rsidRDefault="00792CFF" w:rsidP="00792CFF">
      <w:pPr>
        <w:pStyle w:val="14"/>
        <w:ind w:firstLine="708"/>
        <w:jc w:val="both"/>
        <w:rPr>
          <w:rFonts w:ascii="Times New Roman" w:hAnsi="Times New Roman"/>
          <w:color w:val="000000" w:themeColor="text1"/>
          <w:szCs w:val="24"/>
        </w:rPr>
      </w:pPr>
      <w:r w:rsidRPr="0087159C">
        <w:rPr>
          <w:rFonts w:ascii="Times New Roman" w:hAnsi="Times New Roman"/>
          <w:szCs w:val="24"/>
          <w:lang w:eastAsia="en-US"/>
        </w:rPr>
        <w:t>13.1.</w:t>
      </w:r>
      <w:r w:rsidRPr="0087159C">
        <w:rPr>
          <w:rFonts w:ascii="Times New Roman" w:hAnsi="Times New Roman"/>
          <w:color w:val="000000" w:themeColor="text1"/>
          <w:szCs w:val="24"/>
        </w:rPr>
        <w:t xml:space="preserve"> </w:t>
      </w:r>
      <w:r w:rsidRPr="0087159C">
        <w:rPr>
          <w:rFonts w:ascii="Times New Roman" w:hAnsi="Times New Roman"/>
          <w:color w:val="000000" w:themeColor="text1"/>
        </w:rPr>
        <w:t>По настоящему Договору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сведений конфиденциального характера.</w:t>
      </w:r>
    </w:p>
    <w:p w:rsidR="00792CFF" w:rsidRDefault="00792CFF" w:rsidP="00792CFF"/>
    <w:p w:rsidR="00792CFF" w:rsidRDefault="00792CFF" w:rsidP="00792CFF">
      <w:pPr>
        <w:jc w:val="center"/>
        <w:rPr>
          <w:b/>
        </w:rPr>
      </w:pPr>
    </w:p>
    <w:p w:rsidR="00792CFF" w:rsidRDefault="00792CFF" w:rsidP="00792CFF">
      <w:pPr>
        <w:jc w:val="center"/>
        <w:rPr>
          <w:b/>
        </w:rPr>
      </w:pPr>
      <w:r>
        <w:rPr>
          <w:b/>
        </w:rPr>
        <w:t>1</w:t>
      </w:r>
      <w:r w:rsidRPr="00A10A96">
        <w:rPr>
          <w:b/>
        </w:rPr>
        <w:t>4</w:t>
      </w:r>
      <w:r w:rsidRPr="003331F5">
        <w:rPr>
          <w:b/>
        </w:rPr>
        <w:t>.Юридические адреса и банковские реквизиты сторон</w:t>
      </w:r>
    </w:p>
    <w:p w:rsidR="00792CFF" w:rsidRPr="00F64084" w:rsidRDefault="00792CFF" w:rsidP="00792CFF">
      <w:pPr>
        <w:rPr>
          <w:b/>
        </w:rPr>
      </w:pPr>
    </w:p>
    <w:tbl>
      <w:tblPr>
        <w:tblW w:w="0" w:type="auto"/>
        <w:tblLook w:val="01E0" w:firstRow="1" w:lastRow="1" w:firstColumn="1" w:lastColumn="1" w:noHBand="0" w:noVBand="0"/>
      </w:tblPr>
      <w:tblGrid>
        <w:gridCol w:w="4821"/>
        <w:gridCol w:w="4750"/>
      </w:tblGrid>
      <w:tr w:rsidR="00792CFF" w:rsidRPr="00F64084" w:rsidTr="00EA4DCF">
        <w:tc>
          <w:tcPr>
            <w:tcW w:w="4821" w:type="dxa"/>
          </w:tcPr>
          <w:p w:rsidR="00792CFF" w:rsidRPr="00F64084" w:rsidRDefault="00792CFF" w:rsidP="00EA4DCF">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792CFF" w:rsidRDefault="00792CFF" w:rsidP="00EA4DCF">
            <w:pPr>
              <w:widowControl w:val="0"/>
              <w:tabs>
                <w:tab w:val="left" w:pos="0"/>
              </w:tabs>
              <w:autoSpaceDE w:val="0"/>
              <w:autoSpaceDN w:val="0"/>
              <w:adjustRightInd w:val="0"/>
              <w:jc w:val="center"/>
              <w:rPr>
                <w:b/>
                <w:color w:val="000000"/>
              </w:rPr>
            </w:pPr>
            <w:r w:rsidRPr="00F64084">
              <w:rPr>
                <w:b/>
                <w:color w:val="000000"/>
              </w:rPr>
              <w:t>Арендатор:</w:t>
            </w:r>
          </w:p>
          <w:p w:rsidR="00792CFF" w:rsidRPr="00F64084" w:rsidRDefault="00792CFF" w:rsidP="00EA4DCF">
            <w:pPr>
              <w:widowControl w:val="0"/>
              <w:tabs>
                <w:tab w:val="left" w:pos="0"/>
              </w:tabs>
              <w:autoSpaceDE w:val="0"/>
              <w:autoSpaceDN w:val="0"/>
              <w:adjustRightInd w:val="0"/>
              <w:jc w:val="center"/>
              <w:rPr>
                <w:b/>
                <w:color w:val="000000"/>
              </w:rPr>
            </w:pPr>
          </w:p>
        </w:tc>
      </w:tr>
      <w:tr w:rsidR="00792CFF" w:rsidRPr="00F64084" w:rsidTr="00EA4DCF">
        <w:tc>
          <w:tcPr>
            <w:tcW w:w="4821" w:type="dxa"/>
          </w:tcPr>
          <w:p w:rsidR="00792CFF" w:rsidRPr="00F7081D" w:rsidRDefault="00792CFF" w:rsidP="00EA4DCF">
            <w:pPr>
              <w:widowControl w:val="0"/>
              <w:tabs>
                <w:tab w:val="left" w:pos="0"/>
              </w:tabs>
              <w:autoSpaceDE w:val="0"/>
              <w:autoSpaceDN w:val="0"/>
              <w:adjustRightInd w:val="0"/>
              <w:jc w:val="both"/>
              <w:rPr>
                <w:b/>
                <w:color w:val="000000"/>
              </w:rPr>
            </w:pPr>
            <w:r>
              <w:rPr>
                <w:b/>
                <w:color w:val="000000"/>
              </w:rPr>
              <w:t xml:space="preserve"> </w:t>
            </w:r>
            <w:r w:rsidRPr="00F7081D">
              <w:rPr>
                <w:b/>
                <w:color w:val="000000"/>
              </w:rPr>
              <w:t>АО «НК «Роснефть» - Кубаньнефтепродукт»</w:t>
            </w:r>
          </w:p>
          <w:p w:rsidR="00792CFF" w:rsidRPr="00F7081D" w:rsidRDefault="00792CFF" w:rsidP="00EA4DCF">
            <w:pPr>
              <w:widowControl w:val="0"/>
              <w:tabs>
                <w:tab w:val="left" w:pos="0"/>
              </w:tabs>
              <w:autoSpaceDE w:val="0"/>
              <w:autoSpaceDN w:val="0"/>
              <w:adjustRightInd w:val="0"/>
              <w:jc w:val="both"/>
              <w:rPr>
                <w:color w:val="000000"/>
              </w:rPr>
            </w:pPr>
            <w:r w:rsidRPr="00F7081D">
              <w:rPr>
                <w:color w:val="000000"/>
              </w:rPr>
              <w:t>350063, г. Краснодар, ул</w:t>
            </w:r>
            <w:proofErr w:type="gramStart"/>
            <w:r w:rsidRPr="00F7081D">
              <w:rPr>
                <w:color w:val="000000"/>
              </w:rPr>
              <w:t>.К</w:t>
            </w:r>
            <w:proofErr w:type="gramEnd"/>
            <w:r w:rsidRPr="00F7081D">
              <w:rPr>
                <w:color w:val="000000"/>
              </w:rPr>
              <w:t>оммунаров,4.</w:t>
            </w:r>
          </w:p>
          <w:p w:rsidR="00792CFF" w:rsidRPr="00F7081D" w:rsidRDefault="00792CFF" w:rsidP="00EA4DCF">
            <w:pPr>
              <w:widowControl w:val="0"/>
              <w:tabs>
                <w:tab w:val="left" w:pos="0"/>
              </w:tabs>
              <w:autoSpaceDE w:val="0"/>
              <w:autoSpaceDN w:val="0"/>
              <w:adjustRightInd w:val="0"/>
              <w:jc w:val="both"/>
              <w:rPr>
                <w:color w:val="000000"/>
              </w:rPr>
            </w:pPr>
            <w:r w:rsidRPr="00F7081D">
              <w:rPr>
                <w:color w:val="000000"/>
              </w:rPr>
              <w:t>ИНН 2309003018</w:t>
            </w:r>
          </w:p>
          <w:p w:rsidR="00792CFF" w:rsidRPr="00F7081D" w:rsidRDefault="00792CFF" w:rsidP="00EA4DCF">
            <w:pPr>
              <w:widowControl w:val="0"/>
              <w:tabs>
                <w:tab w:val="left" w:pos="0"/>
              </w:tabs>
              <w:autoSpaceDE w:val="0"/>
              <w:autoSpaceDN w:val="0"/>
              <w:adjustRightInd w:val="0"/>
              <w:jc w:val="both"/>
              <w:rPr>
                <w:color w:val="000000"/>
              </w:rPr>
            </w:pPr>
            <w:r w:rsidRPr="00F7081D">
              <w:rPr>
                <w:color w:val="000000"/>
              </w:rPr>
              <w:t>КПП 230901001</w:t>
            </w:r>
          </w:p>
          <w:p w:rsidR="00792CFF" w:rsidRPr="00F7081D" w:rsidRDefault="00792CFF" w:rsidP="00EA4DCF">
            <w:pPr>
              <w:widowControl w:val="0"/>
              <w:tabs>
                <w:tab w:val="left" w:pos="0"/>
              </w:tabs>
              <w:autoSpaceDE w:val="0"/>
              <w:autoSpaceDN w:val="0"/>
              <w:adjustRightInd w:val="0"/>
              <w:jc w:val="both"/>
              <w:rPr>
                <w:color w:val="000000"/>
              </w:rPr>
            </w:pPr>
            <w:r w:rsidRPr="00F7081D">
              <w:rPr>
                <w:color w:val="000000"/>
              </w:rPr>
              <w:t>Дата гос. регистрации 16.03.2005</w:t>
            </w:r>
          </w:p>
          <w:p w:rsidR="00792CFF" w:rsidRPr="00F7081D" w:rsidRDefault="00792CFF" w:rsidP="00EA4DCF">
            <w:pPr>
              <w:widowControl w:val="0"/>
              <w:tabs>
                <w:tab w:val="left" w:pos="0"/>
              </w:tabs>
              <w:autoSpaceDE w:val="0"/>
              <w:autoSpaceDN w:val="0"/>
              <w:adjustRightInd w:val="0"/>
              <w:jc w:val="both"/>
              <w:rPr>
                <w:color w:val="000000"/>
              </w:rPr>
            </w:pPr>
            <w:r w:rsidRPr="00F7081D">
              <w:rPr>
                <w:color w:val="000000"/>
              </w:rPr>
              <w:t>ОГРН 1022301424408</w:t>
            </w:r>
          </w:p>
          <w:p w:rsidR="00792CFF" w:rsidRPr="00F7081D" w:rsidRDefault="00792CFF" w:rsidP="00EA4DCF">
            <w:pPr>
              <w:widowControl w:val="0"/>
              <w:tabs>
                <w:tab w:val="left" w:pos="0"/>
              </w:tabs>
              <w:autoSpaceDE w:val="0"/>
              <w:autoSpaceDN w:val="0"/>
              <w:adjustRightInd w:val="0"/>
              <w:jc w:val="both"/>
              <w:rPr>
                <w:color w:val="000000"/>
              </w:rPr>
            </w:pPr>
            <w:proofErr w:type="gramStart"/>
            <w:r w:rsidRPr="00F7081D">
              <w:rPr>
                <w:color w:val="000000"/>
              </w:rPr>
              <w:t>Р</w:t>
            </w:r>
            <w:proofErr w:type="gramEnd"/>
            <w:r w:rsidRPr="00F7081D">
              <w:rPr>
                <w:color w:val="000000"/>
              </w:rPr>
              <w:t>/с №40702810400000000345</w:t>
            </w:r>
          </w:p>
          <w:p w:rsidR="00792CFF" w:rsidRPr="00F7081D" w:rsidRDefault="00792CFF" w:rsidP="00EA4DCF">
            <w:pPr>
              <w:widowControl w:val="0"/>
              <w:tabs>
                <w:tab w:val="left" w:pos="0"/>
              </w:tabs>
              <w:autoSpaceDE w:val="0"/>
              <w:autoSpaceDN w:val="0"/>
              <w:adjustRightInd w:val="0"/>
              <w:jc w:val="both"/>
              <w:rPr>
                <w:color w:val="000000"/>
              </w:rPr>
            </w:pPr>
            <w:r w:rsidRPr="00F7081D">
              <w:rPr>
                <w:color w:val="000000"/>
              </w:rPr>
              <w:t xml:space="preserve">К/с №30101810900000000880 в АО «Всероссийский Банк Развития Регионов» </w:t>
            </w:r>
            <w:proofErr w:type="spellStart"/>
            <w:r w:rsidRPr="00F7081D">
              <w:rPr>
                <w:color w:val="000000"/>
              </w:rPr>
              <w:t>г</w:t>
            </w:r>
            <w:proofErr w:type="gramStart"/>
            <w:r w:rsidRPr="00F7081D">
              <w:rPr>
                <w:color w:val="000000"/>
              </w:rPr>
              <w:t>.К</w:t>
            </w:r>
            <w:proofErr w:type="gramEnd"/>
            <w:r w:rsidRPr="00F7081D">
              <w:rPr>
                <w:color w:val="000000"/>
              </w:rPr>
              <w:t>раснодар</w:t>
            </w:r>
            <w:proofErr w:type="spellEnd"/>
          </w:p>
          <w:p w:rsidR="00792CFF" w:rsidRDefault="00792CFF" w:rsidP="00EA4DCF">
            <w:pPr>
              <w:widowControl w:val="0"/>
              <w:tabs>
                <w:tab w:val="left" w:pos="0"/>
              </w:tabs>
              <w:autoSpaceDE w:val="0"/>
              <w:autoSpaceDN w:val="0"/>
              <w:adjustRightInd w:val="0"/>
              <w:jc w:val="both"/>
              <w:rPr>
                <w:color w:val="000000"/>
              </w:rPr>
            </w:pPr>
            <w:r w:rsidRPr="00F7081D">
              <w:rPr>
                <w:color w:val="000000"/>
              </w:rPr>
              <w:t>БИК 044525880</w:t>
            </w:r>
          </w:p>
          <w:p w:rsidR="00792CFF" w:rsidRPr="00F7081D" w:rsidRDefault="001E42B1" w:rsidP="00EA4DCF">
            <w:pPr>
              <w:widowControl w:val="0"/>
              <w:tabs>
                <w:tab w:val="left" w:pos="0"/>
              </w:tabs>
              <w:autoSpaceDE w:val="0"/>
              <w:autoSpaceDN w:val="0"/>
              <w:adjustRightInd w:val="0"/>
              <w:jc w:val="both"/>
              <w:rPr>
                <w:color w:val="000000"/>
              </w:rPr>
            </w:pPr>
            <w:hyperlink r:id="rId9" w:history="1">
              <w:r w:rsidR="00792CFF" w:rsidRPr="00286949">
                <w:rPr>
                  <w:rStyle w:val="aff6"/>
                  <w:lang w:val="en-US"/>
                </w:rPr>
                <w:t>knp</w:t>
              </w:r>
              <w:r w:rsidR="00792CFF" w:rsidRPr="00286949">
                <w:rPr>
                  <w:rStyle w:val="aff6"/>
                </w:rPr>
                <w:t>@</w:t>
              </w:r>
              <w:r w:rsidR="00792CFF" w:rsidRPr="00286949">
                <w:rPr>
                  <w:rStyle w:val="aff6"/>
                  <w:lang w:val="en-US"/>
                </w:rPr>
                <w:t>knpoil</w:t>
              </w:r>
              <w:r w:rsidR="00792CFF" w:rsidRPr="00286949">
                <w:rPr>
                  <w:rStyle w:val="aff6"/>
                </w:rPr>
                <w:t>.</w:t>
              </w:r>
              <w:proofErr w:type="spellStart"/>
              <w:r w:rsidR="00792CFF" w:rsidRPr="00286949">
                <w:rPr>
                  <w:rStyle w:val="aff6"/>
                  <w:lang w:val="en-US"/>
                </w:rPr>
                <w:t>ru</w:t>
              </w:r>
              <w:proofErr w:type="spellEnd"/>
            </w:hyperlink>
          </w:p>
          <w:p w:rsidR="00792CFF" w:rsidRPr="00F7081D" w:rsidRDefault="00792CFF" w:rsidP="00EA4DCF">
            <w:pPr>
              <w:widowControl w:val="0"/>
              <w:tabs>
                <w:tab w:val="left" w:pos="0"/>
              </w:tabs>
              <w:autoSpaceDE w:val="0"/>
              <w:autoSpaceDN w:val="0"/>
              <w:adjustRightInd w:val="0"/>
              <w:jc w:val="both"/>
              <w:rPr>
                <w:b/>
                <w:color w:val="000000"/>
              </w:rPr>
            </w:pPr>
          </w:p>
          <w:p w:rsidR="00792CFF" w:rsidRDefault="00792CFF" w:rsidP="00EA4DCF">
            <w:pPr>
              <w:widowControl w:val="0"/>
              <w:tabs>
                <w:tab w:val="left" w:pos="0"/>
              </w:tabs>
              <w:autoSpaceDE w:val="0"/>
              <w:autoSpaceDN w:val="0"/>
              <w:adjustRightInd w:val="0"/>
              <w:jc w:val="both"/>
              <w:rPr>
                <w:b/>
                <w:color w:val="000000"/>
              </w:rPr>
            </w:pPr>
            <w:r w:rsidRPr="00F7081D">
              <w:rPr>
                <w:b/>
                <w:color w:val="000000"/>
              </w:rPr>
              <w:t xml:space="preserve">  </w:t>
            </w:r>
            <w:r w:rsidR="00D33704">
              <w:rPr>
                <w:b/>
                <w:color w:val="000000"/>
              </w:rPr>
              <w:t>___________________</w:t>
            </w:r>
            <w:r>
              <w:rPr>
                <w:b/>
                <w:color w:val="000000"/>
              </w:rPr>
              <w:t xml:space="preserve"> </w:t>
            </w:r>
          </w:p>
          <w:p w:rsidR="00792CFF" w:rsidRPr="00F64084" w:rsidRDefault="00792CFF" w:rsidP="00EA4DCF">
            <w:pPr>
              <w:widowControl w:val="0"/>
              <w:tabs>
                <w:tab w:val="left" w:pos="0"/>
              </w:tabs>
              <w:autoSpaceDE w:val="0"/>
              <w:autoSpaceDN w:val="0"/>
              <w:adjustRightInd w:val="0"/>
              <w:jc w:val="both"/>
              <w:rPr>
                <w:b/>
                <w:color w:val="000000"/>
              </w:rPr>
            </w:pPr>
            <w:r>
              <w:rPr>
                <w:b/>
                <w:color w:val="000000"/>
              </w:rPr>
              <w:t xml:space="preserve">                                                      </w:t>
            </w:r>
          </w:p>
        </w:tc>
        <w:tc>
          <w:tcPr>
            <w:tcW w:w="4750" w:type="dxa"/>
          </w:tcPr>
          <w:p w:rsidR="00792CFF" w:rsidRDefault="00792CFF" w:rsidP="00EA4DCF">
            <w:pPr>
              <w:widowControl w:val="0"/>
              <w:tabs>
                <w:tab w:val="left" w:pos="0"/>
              </w:tabs>
              <w:autoSpaceDE w:val="0"/>
              <w:autoSpaceDN w:val="0"/>
              <w:adjustRightInd w:val="0"/>
              <w:jc w:val="both"/>
              <w:rPr>
                <w:b/>
                <w:color w:val="000000"/>
              </w:rPr>
            </w:pPr>
            <w:r>
              <w:rPr>
                <w:color w:val="000000"/>
              </w:rPr>
              <w:t xml:space="preserve">          </w:t>
            </w:r>
            <w:r w:rsidR="00D33704">
              <w:rPr>
                <w:b/>
                <w:color w:val="000000"/>
              </w:rPr>
              <w:t>___________________</w:t>
            </w:r>
            <w:r w:rsidRPr="00524D59">
              <w:rPr>
                <w:b/>
                <w:color w:val="000000"/>
              </w:rPr>
              <w:t xml:space="preserve">                  </w:t>
            </w:r>
          </w:p>
          <w:p w:rsidR="00792CFF" w:rsidRDefault="00792CFF" w:rsidP="00EA4DCF">
            <w:pPr>
              <w:widowControl w:val="0"/>
              <w:tabs>
                <w:tab w:val="left" w:pos="0"/>
              </w:tabs>
              <w:autoSpaceDE w:val="0"/>
              <w:autoSpaceDN w:val="0"/>
              <w:adjustRightInd w:val="0"/>
              <w:jc w:val="both"/>
              <w:rPr>
                <w:color w:val="000000"/>
              </w:rPr>
            </w:pPr>
          </w:p>
          <w:p w:rsidR="00792CFF" w:rsidRDefault="00792CFF"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Default="00D33704" w:rsidP="00EA4DCF">
            <w:pPr>
              <w:widowControl w:val="0"/>
              <w:tabs>
                <w:tab w:val="left" w:pos="0"/>
              </w:tabs>
              <w:autoSpaceDE w:val="0"/>
              <w:autoSpaceDN w:val="0"/>
              <w:adjustRightInd w:val="0"/>
              <w:jc w:val="both"/>
              <w:rPr>
                <w:color w:val="000000"/>
              </w:rPr>
            </w:pPr>
          </w:p>
          <w:p w:rsidR="00D33704" w:rsidRPr="00DB22E2" w:rsidRDefault="00D33704" w:rsidP="00EA4DCF">
            <w:pPr>
              <w:widowControl w:val="0"/>
              <w:tabs>
                <w:tab w:val="left" w:pos="0"/>
              </w:tabs>
              <w:autoSpaceDE w:val="0"/>
              <w:autoSpaceDN w:val="0"/>
              <w:adjustRightInd w:val="0"/>
              <w:jc w:val="both"/>
              <w:rPr>
                <w:color w:val="000000"/>
              </w:rPr>
            </w:pPr>
          </w:p>
          <w:p w:rsidR="00792CFF" w:rsidRPr="00D519A1" w:rsidRDefault="00D33704" w:rsidP="00EA4DCF">
            <w:pPr>
              <w:widowControl w:val="0"/>
              <w:tabs>
                <w:tab w:val="left" w:pos="0"/>
              </w:tabs>
              <w:autoSpaceDE w:val="0"/>
              <w:autoSpaceDN w:val="0"/>
              <w:adjustRightInd w:val="0"/>
              <w:jc w:val="both"/>
              <w:rPr>
                <w:b/>
                <w:color w:val="000000"/>
              </w:rPr>
            </w:pPr>
            <w:r>
              <w:rPr>
                <w:b/>
                <w:color w:val="000000"/>
              </w:rPr>
              <w:t>_______________________</w:t>
            </w:r>
            <w:r w:rsidR="00792CFF" w:rsidRPr="00D519A1">
              <w:rPr>
                <w:b/>
                <w:color w:val="000000"/>
              </w:rPr>
              <w:t xml:space="preserve">        </w:t>
            </w:r>
          </w:p>
        </w:tc>
      </w:tr>
      <w:tr w:rsidR="00792CFF" w:rsidRPr="00F64084" w:rsidTr="00EA4DCF">
        <w:trPr>
          <w:trHeight w:val="1480"/>
        </w:trPr>
        <w:tc>
          <w:tcPr>
            <w:tcW w:w="4821" w:type="dxa"/>
          </w:tcPr>
          <w:p w:rsidR="00792CFF" w:rsidRPr="00F64084" w:rsidRDefault="00792CFF" w:rsidP="00EA4DCF">
            <w:pPr>
              <w:widowControl w:val="0"/>
              <w:tabs>
                <w:tab w:val="left" w:pos="0"/>
              </w:tabs>
              <w:autoSpaceDE w:val="0"/>
              <w:autoSpaceDN w:val="0"/>
              <w:adjustRightInd w:val="0"/>
              <w:jc w:val="both"/>
              <w:rPr>
                <w:b/>
                <w:color w:val="000000"/>
              </w:rPr>
            </w:pPr>
            <w:r w:rsidRPr="00F64084">
              <w:rPr>
                <w:b/>
                <w:color w:val="000000"/>
              </w:rPr>
              <w:t>________________________ / /</w:t>
            </w:r>
          </w:p>
          <w:p w:rsidR="00792CFF" w:rsidRPr="00F64084" w:rsidRDefault="00792CFF" w:rsidP="00EA4DCF">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792CFF" w:rsidRPr="00F64084" w:rsidRDefault="00792CFF" w:rsidP="00EA4DCF">
            <w:pPr>
              <w:widowControl w:val="0"/>
              <w:tabs>
                <w:tab w:val="left" w:pos="0"/>
              </w:tabs>
              <w:autoSpaceDE w:val="0"/>
              <w:autoSpaceDN w:val="0"/>
              <w:adjustRightInd w:val="0"/>
              <w:jc w:val="both"/>
              <w:rPr>
                <w:b/>
                <w:color w:val="000000"/>
              </w:rPr>
            </w:pPr>
            <w:r w:rsidRPr="00F64084">
              <w:rPr>
                <w:b/>
                <w:color w:val="000000"/>
              </w:rPr>
              <w:t>___________________/ /</w:t>
            </w:r>
          </w:p>
          <w:p w:rsidR="00792CFF" w:rsidRPr="00F64084" w:rsidRDefault="00792CFF" w:rsidP="00EA4DCF">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tbl>
    <w:p w:rsidR="00792CFF" w:rsidRDefault="00792CFF" w:rsidP="00792CFF">
      <w:pPr>
        <w:rPr>
          <w:sz w:val="20"/>
          <w:szCs w:val="20"/>
        </w:rPr>
      </w:pPr>
      <w:r>
        <w:rPr>
          <w:sz w:val="20"/>
          <w:szCs w:val="20"/>
        </w:rPr>
        <w:br w:type="page"/>
      </w:r>
    </w:p>
    <w:p w:rsidR="00693247" w:rsidRDefault="00693247" w:rsidP="00792CFF">
      <w:pPr>
        <w:jc w:val="right"/>
        <w:rPr>
          <w:sz w:val="20"/>
          <w:szCs w:val="20"/>
        </w:rPr>
      </w:pPr>
    </w:p>
    <w:p w:rsidR="00693247" w:rsidRDefault="00693247" w:rsidP="00792CFF">
      <w:pPr>
        <w:jc w:val="right"/>
        <w:rPr>
          <w:sz w:val="20"/>
          <w:szCs w:val="20"/>
        </w:rPr>
      </w:pPr>
    </w:p>
    <w:p w:rsidR="00792CFF" w:rsidRPr="00542738" w:rsidRDefault="00792CFF" w:rsidP="00792CFF">
      <w:pPr>
        <w:jc w:val="right"/>
        <w:rPr>
          <w:sz w:val="20"/>
          <w:szCs w:val="20"/>
        </w:rPr>
      </w:pPr>
      <w:r>
        <w:rPr>
          <w:sz w:val="20"/>
          <w:szCs w:val="20"/>
        </w:rPr>
        <w:t>Приложение № 1</w:t>
      </w:r>
      <w:r w:rsidRPr="00542738">
        <w:rPr>
          <w:sz w:val="20"/>
          <w:szCs w:val="20"/>
        </w:rPr>
        <w:t xml:space="preserve"> к договору аренды </w:t>
      </w:r>
    </w:p>
    <w:p w:rsidR="00792CFF" w:rsidRPr="00542738" w:rsidRDefault="00792CFF" w:rsidP="00792CFF">
      <w:pPr>
        <w:jc w:val="right"/>
        <w:rPr>
          <w:sz w:val="20"/>
          <w:szCs w:val="20"/>
        </w:rPr>
      </w:pPr>
      <w:r w:rsidRPr="00542738">
        <w:rPr>
          <w:sz w:val="20"/>
          <w:szCs w:val="20"/>
        </w:rPr>
        <w:t xml:space="preserve">                                                                             №</w:t>
      </w:r>
      <w:r w:rsidR="00C95771">
        <w:rPr>
          <w:sz w:val="20"/>
          <w:szCs w:val="20"/>
        </w:rPr>
        <w:t xml:space="preserve"> </w:t>
      </w:r>
    </w:p>
    <w:p w:rsidR="00792CFF" w:rsidRDefault="00792CFF" w:rsidP="00792CFF">
      <w:pPr>
        <w:ind w:firstLine="6521"/>
        <w:rPr>
          <w:sz w:val="20"/>
          <w:szCs w:val="20"/>
        </w:rPr>
      </w:pPr>
      <w:r w:rsidRPr="00542738">
        <w:rPr>
          <w:sz w:val="20"/>
          <w:szCs w:val="20"/>
        </w:rPr>
        <w:t xml:space="preserve">  от </w:t>
      </w:r>
      <w:r>
        <w:rPr>
          <w:sz w:val="20"/>
          <w:szCs w:val="20"/>
        </w:rPr>
        <w:t xml:space="preserve">___________________20__ </w:t>
      </w:r>
      <w:r w:rsidRPr="00542738">
        <w:rPr>
          <w:sz w:val="20"/>
          <w:szCs w:val="20"/>
        </w:rPr>
        <w:t xml:space="preserve"> года</w:t>
      </w:r>
    </w:p>
    <w:p w:rsidR="00792CFF" w:rsidRDefault="00792CFF" w:rsidP="00792CFF">
      <w:pPr>
        <w:ind w:firstLine="6521"/>
        <w:rPr>
          <w:sz w:val="20"/>
          <w:szCs w:val="20"/>
        </w:rPr>
      </w:pPr>
    </w:p>
    <w:p w:rsidR="00792CFF" w:rsidRDefault="00792CFF" w:rsidP="00792CFF">
      <w:pPr>
        <w:jc w:val="center"/>
      </w:pPr>
      <w:r>
        <w:t>Схема расположения, передаваемого имущества</w:t>
      </w:r>
      <w:r w:rsidR="001540CD">
        <w:t>:</w:t>
      </w:r>
    </w:p>
    <w:p w:rsidR="00792CFF" w:rsidRDefault="00792CFF" w:rsidP="00FF0234">
      <w:pPr>
        <w:pStyle w:val="Default"/>
        <w:rPr>
          <w:sz w:val="22"/>
          <w:szCs w:val="22"/>
        </w:rPr>
      </w:pPr>
    </w:p>
    <w:p w:rsidR="00792CFF" w:rsidRDefault="00792CFF" w:rsidP="00792CFF">
      <w:pPr>
        <w:pStyle w:val="Default"/>
        <w:jc w:val="center"/>
      </w:pPr>
    </w:p>
    <w:p w:rsidR="00792CFF" w:rsidRDefault="00792CFF" w:rsidP="00792CFF">
      <w:pPr>
        <w:pStyle w:val="Default"/>
      </w:pPr>
    </w:p>
    <w:p w:rsidR="00792CFF" w:rsidRDefault="00792CFF" w:rsidP="00D33704">
      <w:pPr>
        <w:pStyle w:val="Default"/>
      </w:pPr>
    </w:p>
    <w:p w:rsidR="00792CFF" w:rsidRDefault="00792CFF" w:rsidP="00792CFF">
      <w:pPr>
        <w:pStyle w:val="Default"/>
        <w:jc w:val="center"/>
      </w:pPr>
    </w:p>
    <w:p w:rsidR="00792CFF" w:rsidRDefault="00792CFF" w:rsidP="00792CFF">
      <w:pPr>
        <w:pStyle w:val="Default"/>
        <w:jc w:val="center"/>
        <w:rPr>
          <w:sz w:val="22"/>
          <w:szCs w:val="22"/>
        </w:rPr>
      </w:pPr>
    </w:p>
    <w:p w:rsidR="00792CFF" w:rsidRDefault="00792CFF" w:rsidP="00792CFF">
      <w:pPr>
        <w:ind w:firstLine="6521"/>
      </w:pPr>
    </w:p>
    <w:p w:rsidR="00792CFF" w:rsidRPr="00F64084" w:rsidRDefault="00792CFF" w:rsidP="00792CFF">
      <w:pPr>
        <w:jc w:val="center"/>
        <w:rPr>
          <w:b/>
        </w:rPr>
      </w:pPr>
      <w:r w:rsidRPr="00F64084">
        <w:rPr>
          <w:b/>
        </w:rPr>
        <w:t>Подписи сторон:</w:t>
      </w:r>
    </w:p>
    <w:p w:rsidR="00792CFF" w:rsidRPr="00F64084" w:rsidRDefault="00792CFF" w:rsidP="00792CFF">
      <w:pPr>
        <w:ind w:left="360"/>
        <w:jc w:val="both"/>
      </w:pPr>
    </w:p>
    <w:tbl>
      <w:tblPr>
        <w:tblW w:w="0" w:type="auto"/>
        <w:tblLook w:val="01E0" w:firstRow="1" w:lastRow="1" w:firstColumn="1" w:lastColumn="1" w:noHBand="0" w:noVBand="0"/>
      </w:tblPr>
      <w:tblGrid>
        <w:gridCol w:w="4786"/>
        <w:gridCol w:w="4785"/>
      </w:tblGrid>
      <w:tr w:rsidR="00792CFF" w:rsidRPr="00F64084" w:rsidTr="00EA4DCF">
        <w:tc>
          <w:tcPr>
            <w:tcW w:w="4786" w:type="dxa"/>
          </w:tcPr>
          <w:p w:rsidR="00792CFF" w:rsidRPr="00F64084" w:rsidRDefault="00792CFF" w:rsidP="00EA4DCF">
            <w:pPr>
              <w:overflowPunct w:val="0"/>
              <w:autoSpaceDE w:val="0"/>
              <w:autoSpaceDN w:val="0"/>
              <w:adjustRightInd w:val="0"/>
              <w:spacing w:after="120"/>
              <w:jc w:val="both"/>
              <w:textAlignment w:val="baseline"/>
              <w:rPr>
                <w:b/>
              </w:rPr>
            </w:pPr>
            <w:r w:rsidRPr="00F64084">
              <w:rPr>
                <w:b/>
              </w:rPr>
              <w:t>Арендодатель:</w:t>
            </w:r>
          </w:p>
          <w:p w:rsidR="00792CFF" w:rsidRPr="00F64084" w:rsidRDefault="00792CFF" w:rsidP="00EA4DCF">
            <w:pPr>
              <w:widowControl w:val="0"/>
              <w:tabs>
                <w:tab w:val="left" w:pos="0"/>
              </w:tabs>
              <w:autoSpaceDE w:val="0"/>
              <w:autoSpaceDN w:val="0"/>
              <w:adjustRightInd w:val="0"/>
              <w:jc w:val="both"/>
              <w:rPr>
                <w:b/>
                <w:color w:val="000000"/>
              </w:rPr>
            </w:pPr>
          </w:p>
          <w:p w:rsidR="00792CFF" w:rsidRDefault="00792CFF" w:rsidP="00EA4DCF">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 /</w:t>
            </w:r>
          </w:p>
          <w:p w:rsidR="00792CFF" w:rsidRPr="00E82FF1" w:rsidRDefault="00792CFF" w:rsidP="00EA4DCF">
            <w:pPr>
              <w:overflowPunct w:val="0"/>
              <w:autoSpaceDE w:val="0"/>
              <w:autoSpaceDN w:val="0"/>
              <w:adjustRightInd w:val="0"/>
              <w:spacing w:after="120"/>
              <w:jc w:val="both"/>
              <w:textAlignment w:val="baseline"/>
              <w:rPr>
                <w:b/>
                <w:color w:val="000000"/>
              </w:rPr>
            </w:pPr>
            <w:proofErr w:type="spellStart"/>
            <w:r>
              <w:rPr>
                <w:b/>
                <w:color w:val="000000"/>
              </w:rPr>
              <w:t>м.п</w:t>
            </w:r>
            <w:proofErr w:type="spellEnd"/>
            <w:r>
              <w:rPr>
                <w:b/>
                <w:color w:val="000000"/>
              </w:rPr>
              <w:t xml:space="preserve">. </w:t>
            </w:r>
          </w:p>
        </w:tc>
        <w:tc>
          <w:tcPr>
            <w:tcW w:w="4785" w:type="dxa"/>
          </w:tcPr>
          <w:p w:rsidR="00792CFF" w:rsidRPr="00F64084" w:rsidRDefault="00792CFF" w:rsidP="00EA4DCF">
            <w:pPr>
              <w:overflowPunct w:val="0"/>
              <w:autoSpaceDE w:val="0"/>
              <w:autoSpaceDN w:val="0"/>
              <w:adjustRightInd w:val="0"/>
              <w:spacing w:after="120"/>
              <w:ind w:firstLine="884"/>
              <w:jc w:val="both"/>
              <w:textAlignment w:val="baseline"/>
              <w:rPr>
                <w:b/>
              </w:rPr>
            </w:pPr>
            <w:r w:rsidRPr="00F64084">
              <w:rPr>
                <w:b/>
              </w:rPr>
              <w:t>Арендатор:</w:t>
            </w:r>
          </w:p>
          <w:p w:rsidR="00792CFF" w:rsidRPr="00F64084" w:rsidRDefault="00792CFF" w:rsidP="00EA4DCF">
            <w:pPr>
              <w:widowControl w:val="0"/>
              <w:tabs>
                <w:tab w:val="left" w:pos="0"/>
              </w:tabs>
              <w:autoSpaceDE w:val="0"/>
              <w:autoSpaceDN w:val="0"/>
              <w:adjustRightInd w:val="0"/>
              <w:ind w:firstLine="884"/>
              <w:jc w:val="both"/>
              <w:rPr>
                <w:b/>
                <w:color w:val="000000"/>
              </w:rPr>
            </w:pPr>
          </w:p>
          <w:p w:rsidR="00792CFF" w:rsidRDefault="00792CFF" w:rsidP="00EA4DCF">
            <w:pPr>
              <w:widowControl w:val="0"/>
              <w:tabs>
                <w:tab w:val="left" w:pos="0"/>
              </w:tabs>
              <w:autoSpaceDE w:val="0"/>
              <w:autoSpaceDN w:val="0"/>
              <w:adjustRightInd w:val="0"/>
              <w:ind w:firstLine="884"/>
              <w:jc w:val="both"/>
              <w:rPr>
                <w:b/>
                <w:color w:val="000000"/>
              </w:rPr>
            </w:pPr>
            <w:r>
              <w:rPr>
                <w:b/>
                <w:color w:val="000000"/>
              </w:rPr>
              <w:t>________________</w:t>
            </w:r>
            <w:r w:rsidRPr="00F64084">
              <w:rPr>
                <w:b/>
                <w:color w:val="000000"/>
              </w:rPr>
              <w:t>/ /</w:t>
            </w:r>
          </w:p>
          <w:p w:rsidR="00792CFF" w:rsidRPr="00F64084" w:rsidRDefault="00792CFF" w:rsidP="00EA4DCF">
            <w:pPr>
              <w:widowControl w:val="0"/>
              <w:tabs>
                <w:tab w:val="left" w:pos="0"/>
              </w:tabs>
              <w:autoSpaceDE w:val="0"/>
              <w:autoSpaceDN w:val="0"/>
              <w:adjustRightInd w:val="0"/>
              <w:jc w:val="both"/>
              <w:rPr>
                <w:b/>
              </w:rPr>
            </w:pPr>
            <w:r>
              <w:rPr>
                <w:b/>
                <w:color w:val="000000"/>
              </w:rPr>
              <w:t xml:space="preserve">               </w:t>
            </w:r>
            <w:proofErr w:type="spellStart"/>
            <w:r>
              <w:rPr>
                <w:b/>
                <w:color w:val="000000"/>
              </w:rPr>
              <w:t>м.п</w:t>
            </w:r>
            <w:proofErr w:type="spellEnd"/>
            <w:r>
              <w:rPr>
                <w:b/>
                <w:color w:val="000000"/>
              </w:rPr>
              <w:t>.</w:t>
            </w:r>
          </w:p>
        </w:tc>
      </w:tr>
    </w:tbl>
    <w:p w:rsidR="00792CFF" w:rsidRPr="00542738" w:rsidRDefault="00792CFF" w:rsidP="00FF0234">
      <w:pPr>
        <w:rPr>
          <w:sz w:val="20"/>
          <w:szCs w:val="20"/>
        </w:rPr>
      </w:pPr>
      <w:r>
        <w:rPr>
          <w:sz w:val="20"/>
          <w:szCs w:val="20"/>
        </w:rPr>
        <w:br w:type="page"/>
      </w:r>
      <w:r w:rsidR="00FF0234">
        <w:rPr>
          <w:sz w:val="20"/>
          <w:szCs w:val="20"/>
        </w:rPr>
        <w:lastRenderedPageBreak/>
        <w:t xml:space="preserve">                                                                                                                                 П</w:t>
      </w:r>
      <w:r>
        <w:rPr>
          <w:sz w:val="20"/>
          <w:szCs w:val="20"/>
        </w:rPr>
        <w:t>риложение № 2</w:t>
      </w:r>
      <w:r w:rsidRPr="00542738">
        <w:rPr>
          <w:sz w:val="20"/>
          <w:szCs w:val="20"/>
        </w:rPr>
        <w:t xml:space="preserve"> к договору аренды </w:t>
      </w:r>
    </w:p>
    <w:p w:rsidR="00792CFF" w:rsidRPr="00542738" w:rsidRDefault="00792CFF" w:rsidP="00792CFF">
      <w:pPr>
        <w:jc w:val="right"/>
        <w:rPr>
          <w:sz w:val="20"/>
          <w:szCs w:val="20"/>
        </w:rPr>
      </w:pPr>
      <w:r w:rsidRPr="00542738">
        <w:rPr>
          <w:sz w:val="20"/>
          <w:szCs w:val="20"/>
        </w:rPr>
        <w:t xml:space="preserve">                                                                             №</w:t>
      </w:r>
      <w:r w:rsidR="00C95771">
        <w:rPr>
          <w:sz w:val="20"/>
          <w:szCs w:val="20"/>
        </w:rPr>
        <w:t xml:space="preserve"> </w:t>
      </w:r>
    </w:p>
    <w:p w:rsidR="00792CFF" w:rsidRPr="00542738" w:rsidRDefault="00792CFF" w:rsidP="00792CFF">
      <w:pPr>
        <w:jc w:val="right"/>
        <w:rPr>
          <w:sz w:val="20"/>
          <w:szCs w:val="20"/>
        </w:rPr>
      </w:pPr>
      <w:r w:rsidRPr="00542738">
        <w:rPr>
          <w:sz w:val="20"/>
          <w:szCs w:val="20"/>
        </w:rPr>
        <w:t xml:space="preserve">  от </w:t>
      </w:r>
      <w:r>
        <w:rPr>
          <w:sz w:val="20"/>
          <w:szCs w:val="20"/>
        </w:rPr>
        <w:t xml:space="preserve">___________________20___ </w:t>
      </w:r>
      <w:r w:rsidRPr="00542738">
        <w:rPr>
          <w:sz w:val="20"/>
          <w:szCs w:val="20"/>
        </w:rPr>
        <w:t xml:space="preserve"> года.</w:t>
      </w:r>
    </w:p>
    <w:p w:rsidR="00792CFF" w:rsidRPr="00F64084" w:rsidRDefault="00792CFF" w:rsidP="00792CFF"/>
    <w:p w:rsidR="00792CFF" w:rsidRPr="00E964D7" w:rsidRDefault="00792CFF" w:rsidP="00792CFF">
      <w:pPr>
        <w:jc w:val="center"/>
        <w:rPr>
          <w:b/>
          <w:sz w:val="22"/>
          <w:szCs w:val="22"/>
        </w:rPr>
      </w:pPr>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792CFF" w:rsidRPr="00E964D7" w:rsidRDefault="00792CFF" w:rsidP="00792CFF">
      <w:pPr>
        <w:jc w:val="center"/>
        <w:rPr>
          <w:b/>
          <w:sz w:val="22"/>
          <w:szCs w:val="22"/>
        </w:rPr>
      </w:pPr>
      <w:r w:rsidRPr="00E964D7">
        <w:rPr>
          <w:b/>
          <w:sz w:val="22"/>
          <w:szCs w:val="22"/>
        </w:rPr>
        <w:t>АО «НК «РОСНЕФТЬ</w:t>
      </w:r>
      <w:proofErr w:type="gramStart"/>
      <w:r w:rsidRPr="00E964D7">
        <w:rPr>
          <w:b/>
          <w:sz w:val="22"/>
          <w:szCs w:val="22"/>
        </w:rPr>
        <w:t>»-</w:t>
      </w:r>
      <w:proofErr w:type="gramEnd"/>
      <w:r w:rsidRPr="00E964D7">
        <w:rPr>
          <w:b/>
          <w:sz w:val="22"/>
          <w:szCs w:val="22"/>
        </w:rPr>
        <w:t>КУБАНЬНЕФТЕПРОДУКТ»</w:t>
      </w:r>
    </w:p>
    <w:p w:rsidR="00792CFF" w:rsidRPr="00E964D7" w:rsidRDefault="00792CFF" w:rsidP="00792CFF">
      <w:pPr>
        <w:jc w:val="center"/>
        <w:rPr>
          <w:b/>
          <w:sz w:val="22"/>
          <w:szCs w:val="22"/>
        </w:rPr>
      </w:pPr>
    </w:p>
    <w:p w:rsidR="00792CFF" w:rsidRPr="00E964D7" w:rsidRDefault="00792CFF" w:rsidP="00792CFF">
      <w:pPr>
        <w:jc w:val="center"/>
        <w:rPr>
          <w:rFonts w:ascii="Arial" w:hAnsi="Arial" w:cs="Arial"/>
          <w:b/>
          <w:sz w:val="22"/>
          <w:szCs w:val="22"/>
        </w:rPr>
      </w:pPr>
      <w:r w:rsidRPr="00E964D7">
        <w:rPr>
          <w:rFonts w:ascii="Arial" w:hAnsi="Arial" w:cs="Arial"/>
          <w:b/>
          <w:sz w:val="22"/>
          <w:szCs w:val="22"/>
        </w:rPr>
        <w:t>1. ТЕРМИНЫ И ОПРЕДЕЛЕНИЯ</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rsidR="00792CFF" w:rsidRPr="00E964D7" w:rsidRDefault="00792CFF" w:rsidP="00792CFF">
      <w:pPr>
        <w:jc w:val="both"/>
        <w:rPr>
          <w:sz w:val="22"/>
          <w:szCs w:val="22"/>
        </w:rPr>
      </w:pPr>
    </w:p>
    <w:p w:rsidR="00792CFF" w:rsidRPr="00E964D7" w:rsidRDefault="00792CFF" w:rsidP="00792CFF">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rsidR="00792CFF" w:rsidRPr="00E964D7" w:rsidRDefault="00792CFF" w:rsidP="00792CFF">
      <w:pPr>
        <w:jc w:val="both"/>
        <w:rPr>
          <w:sz w:val="22"/>
          <w:szCs w:val="22"/>
        </w:rPr>
      </w:pPr>
      <w:proofErr w:type="gramStart"/>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792CFF" w:rsidRPr="00E964D7" w:rsidRDefault="00792CFF" w:rsidP="00792CFF">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rsidR="00792CFF" w:rsidRPr="00E964D7" w:rsidRDefault="00792CFF" w:rsidP="00792CFF">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792CFF" w:rsidRPr="00E964D7" w:rsidRDefault="00792CFF" w:rsidP="00792CFF">
      <w:pPr>
        <w:jc w:val="both"/>
        <w:rPr>
          <w:b/>
          <w:i/>
          <w:sz w:val="22"/>
          <w:szCs w:val="22"/>
        </w:rPr>
      </w:pPr>
      <w:bookmarkStart w:id="8" w:name="_Toc172097316"/>
      <w:proofErr w:type="gramStart"/>
      <w:r w:rsidRPr="00E964D7">
        <w:rPr>
          <w:rFonts w:ascii="Arial" w:hAnsi="Arial" w:cs="Arial"/>
          <w:b/>
          <w:bCs/>
          <w:i/>
          <w:sz w:val="22"/>
          <w:szCs w:val="22"/>
        </w:rPr>
        <w:t>НЕСЧАСТНЫЙ СЛУЧАЙ НА ПРОИЗВОДСТВЕ</w:t>
      </w:r>
      <w:bookmarkEnd w:id="8"/>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E964D7">
        <w:rPr>
          <w:sz w:val="22"/>
          <w:szCs w:val="22"/>
        </w:rPr>
        <w:t xml:space="preserve"> По степени тяжести несчастные случаи подразделяются </w:t>
      </w:r>
      <w:proofErr w:type="gramStart"/>
      <w:r w:rsidRPr="00E964D7">
        <w:rPr>
          <w:sz w:val="22"/>
          <w:szCs w:val="22"/>
        </w:rPr>
        <w:t>на</w:t>
      </w:r>
      <w:proofErr w:type="gramEnd"/>
      <w:r w:rsidRPr="00E964D7">
        <w:rPr>
          <w:sz w:val="22"/>
          <w:szCs w:val="22"/>
        </w:rPr>
        <w:t xml:space="preserve">: </w:t>
      </w:r>
    </w:p>
    <w:p w:rsidR="00792CFF" w:rsidRPr="00E964D7" w:rsidRDefault="00792CFF" w:rsidP="00792CFF">
      <w:pPr>
        <w:numPr>
          <w:ilvl w:val="0"/>
          <w:numId w:val="5"/>
        </w:numPr>
        <w:tabs>
          <w:tab w:val="num" w:pos="540"/>
        </w:tabs>
        <w:spacing w:before="120"/>
        <w:ind w:left="538" w:hanging="357"/>
        <w:jc w:val="both"/>
        <w:rPr>
          <w:sz w:val="22"/>
          <w:szCs w:val="22"/>
        </w:rPr>
      </w:pPr>
      <w:r w:rsidRPr="00E964D7">
        <w:rPr>
          <w:sz w:val="22"/>
          <w:szCs w:val="22"/>
        </w:rPr>
        <w:t>Легкие.</w:t>
      </w:r>
    </w:p>
    <w:p w:rsidR="00792CFF" w:rsidRPr="00E964D7" w:rsidRDefault="00792CFF" w:rsidP="00792CFF">
      <w:pPr>
        <w:numPr>
          <w:ilvl w:val="0"/>
          <w:numId w:val="5"/>
        </w:numPr>
        <w:tabs>
          <w:tab w:val="num" w:pos="540"/>
        </w:tabs>
        <w:spacing w:before="120"/>
        <w:ind w:left="538" w:hanging="357"/>
        <w:jc w:val="both"/>
        <w:rPr>
          <w:sz w:val="22"/>
          <w:szCs w:val="22"/>
        </w:rPr>
      </w:pPr>
      <w:r w:rsidRPr="00E964D7">
        <w:rPr>
          <w:sz w:val="22"/>
          <w:szCs w:val="22"/>
        </w:rPr>
        <w:t>Тяжелые.</w:t>
      </w:r>
    </w:p>
    <w:p w:rsidR="00792CFF" w:rsidRPr="00E964D7" w:rsidRDefault="00792CFF" w:rsidP="00792CFF">
      <w:pPr>
        <w:numPr>
          <w:ilvl w:val="0"/>
          <w:numId w:val="5"/>
        </w:numPr>
        <w:tabs>
          <w:tab w:val="num" w:pos="540"/>
        </w:tabs>
        <w:spacing w:before="120"/>
        <w:ind w:left="538" w:hanging="357"/>
        <w:jc w:val="both"/>
        <w:rPr>
          <w:sz w:val="22"/>
          <w:szCs w:val="22"/>
        </w:rPr>
      </w:pPr>
      <w:r w:rsidRPr="00E964D7">
        <w:rPr>
          <w:sz w:val="22"/>
          <w:szCs w:val="22"/>
        </w:rPr>
        <w:t>Смертельные.</w:t>
      </w:r>
    </w:p>
    <w:p w:rsidR="00792CFF" w:rsidRPr="00E964D7" w:rsidRDefault="00792CFF" w:rsidP="00792CFF">
      <w:pPr>
        <w:jc w:val="both"/>
        <w:rPr>
          <w:bCs/>
          <w:sz w:val="22"/>
          <w:szCs w:val="22"/>
        </w:rPr>
      </w:pPr>
      <w:bookmarkStart w:id="9" w:name="_Toc172097317"/>
      <w:proofErr w:type="gramStart"/>
      <w:r w:rsidRPr="00E964D7">
        <w:rPr>
          <w:rFonts w:ascii="Arial" w:hAnsi="Arial" w:cs="Arial"/>
          <w:b/>
          <w:bCs/>
          <w:i/>
          <w:sz w:val="22"/>
          <w:szCs w:val="22"/>
        </w:rPr>
        <w:t>ПРОФЕССИОНАЛЬНОЕ ЗАБОЛЕВАНИЕ</w:t>
      </w:r>
      <w:bookmarkEnd w:id="9"/>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roofErr w:type="gramEnd"/>
    </w:p>
    <w:p w:rsidR="00792CFF" w:rsidRPr="00E964D7" w:rsidRDefault="00792CFF" w:rsidP="00792CFF">
      <w:pPr>
        <w:jc w:val="both"/>
        <w:rPr>
          <w:sz w:val="22"/>
          <w:szCs w:val="22"/>
        </w:rPr>
      </w:pPr>
      <w:bookmarkStart w:id="10" w:name="_Toc172097318"/>
      <w:r w:rsidRPr="00E964D7">
        <w:rPr>
          <w:rFonts w:ascii="Arial" w:hAnsi="Arial" w:cs="Arial"/>
          <w:b/>
          <w:bCs/>
          <w:i/>
          <w:sz w:val="22"/>
          <w:szCs w:val="22"/>
        </w:rPr>
        <w:t>АВАРИЯ</w:t>
      </w:r>
      <w:bookmarkEnd w:id="10"/>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792CFF" w:rsidRPr="00E964D7" w:rsidRDefault="00792CFF" w:rsidP="00792CFF">
      <w:pPr>
        <w:jc w:val="both"/>
        <w:rPr>
          <w:sz w:val="22"/>
          <w:szCs w:val="22"/>
        </w:rPr>
      </w:pPr>
      <w:bookmarkStart w:id="11" w:name="_Toc172097319"/>
      <w:r w:rsidRPr="00E964D7">
        <w:rPr>
          <w:rFonts w:ascii="Arial" w:hAnsi="Arial" w:cs="Arial"/>
          <w:b/>
          <w:bCs/>
          <w:i/>
          <w:sz w:val="22"/>
          <w:szCs w:val="22"/>
        </w:rPr>
        <w:t>ИНЦИДЕНТ</w:t>
      </w:r>
      <w:bookmarkEnd w:id="11"/>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792CFF" w:rsidRPr="00E964D7" w:rsidRDefault="00792CFF" w:rsidP="00792CFF">
      <w:pPr>
        <w:jc w:val="both"/>
        <w:rPr>
          <w:sz w:val="22"/>
          <w:szCs w:val="22"/>
        </w:rPr>
      </w:pPr>
      <w:bookmarkStart w:id="12" w:name="_Toc172097320"/>
      <w:r w:rsidRPr="00E964D7">
        <w:rPr>
          <w:rFonts w:ascii="Arial" w:hAnsi="Arial" w:cs="Arial"/>
          <w:b/>
          <w:bCs/>
          <w:i/>
          <w:sz w:val="22"/>
          <w:szCs w:val="22"/>
        </w:rPr>
        <w:t>ОТКАЗ ТЕХНИЧЕСКОГО УСТРОЙСТВА</w:t>
      </w:r>
      <w:bookmarkEnd w:id="12"/>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792CFF" w:rsidRPr="00E964D7" w:rsidRDefault="00792CFF" w:rsidP="00792CFF">
      <w:pPr>
        <w:jc w:val="both"/>
        <w:rPr>
          <w:sz w:val="22"/>
          <w:szCs w:val="22"/>
        </w:rPr>
      </w:pPr>
      <w:bookmarkStart w:id="13" w:name="_Toc172097321"/>
      <w:r w:rsidRPr="00E964D7">
        <w:rPr>
          <w:rFonts w:ascii="Arial" w:hAnsi="Arial" w:cs="Arial"/>
          <w:b/>
          <w:bCs/>
          <w:i/>
          <w:sz w:val="22"/>
          <w:szCs w:val="22"/>
        </w:rPr>
        <w:t>ПОВРЕЖДЕНИЕ ТЕХНИЧЕСКИХ УСТРОЙСТВ</w:t>
      </w:r>
      <w:bookmarkEnd w:id="13"/>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792CFF" w:rsidRPr="00E964D7" w:rsidRDefault="00792CFF" w:rsidP="00792CFF">
      <w:pPr>
        <w:jc w:val="both"/>
        <w:rPr>
          <w:sz w:val="22"/>
          <w:szCs w:val="22"/>
        </w:rPr>
      </w:pPr>
      <w:bookmarkStart w:id="14" w:name="_Toc172097322"/>
      <w:r w:rsidRPr="00E964D7">
        <w:rPr>
          <w:rFonts w:ascii="Arial" w:hAnsi="Arial" w:cs="Arial"/>
          <w:b/>
          <w:bCs/>
          <w:i/>
          <w:sz w:val="22"/>
          <w:szCs w:val="22"/>
        </w:rPr>
        <w:t>ПОЖАР</w:t>
      </w:r>
      <w:bookmarkEnd w:id="14"/>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792CFF" w:rsidRPr="00E964D7" w:rsidRDefault="00792CFF" w:rsidP="00792CFF">
      <w:pPr>
        <w:jc w:val="both"/>
        <w:rPr>
          <w:sz w:val="22"/>
          <w:szCs w:val="22"/>
        </w:rPr>
      </w:pPr>
      <w:bookmarkStart w:id="15" w:name="_Toc172097323"/>
      <w:r w:rsidRPr="00E964D7">
        <w:rPr>
          <w:rFonts w:ascii="Arial" w:hAnsi="Arial" w:cs="Arial"/>
          <w:b/>
          <w:bCs/>
          <w:i/>
          <w:sz w:val="22"/>
          <w:szCs w:val="22"/>
        </w:rPr>
        <w:lastRenderedPageBreak/>
        <w:t>ДОРОЖНО-ТРАНСПОРТНОЕ ПРОИСШЕСТВИЕ (ДТП)</w:t>
      </w:r>
      <w:bookmarkEnd w:id="15"/>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792CFF" w:rsidRPr="00E964D7" w:rsidRDefault="00792CFF" w:rsidP="00792CFF">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792CFF" w:rsidRPr="00E964D7" w:rsidRDefault="00792CFF" w:rsidP="00792CFF">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792CFF" w:rsidRPr="00E964D7" w:rsidRDefault="00792CFF" w:rsidP="00792CFF">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rsidR="00792CFF" w:rsidRPr="00E964D7" w:rsidRDefault="00792CFF" w:rsidP="00792CFF">
      <w:pPr>
        <w:rPr>
          <w:sz w:val="22"/>
          <w:szCs w:val="22"/>
        </w:rPr>
      </w:pPr>
    </w:p>
    <w:p w:rsidR="00792CFF" w:rsidRPr="00E964D7" w:rsidRDefault="00792CFF" w:rsidP="00792CFF">
      <w:pPr>
        <w:jc w:val="both"/>
        <w:rPr>
          <w:sz w:val="22"/>
          <w:szCs w:val="22"/>
        </w:rPr>
      </w:pPr>
    </w:p>
    <w:p w:rsidR="00792CFF" w:rsidRPr="00E964D7" w:rsidRDefault="00792CFF" w:rsidP="00792CFF">
      <w:pPr>
        <w:jc w:val="center"/>
        <w:rPr>
          <w:rFonts w:ascii="Arial" w:hAnsi="Arial" w:cs="Arial"/>
          <w:b/>
          <w:sz w:val="22"/>
          <w:szCs w:val="22"/>
        </w:rPr>
      </w:pPr>
      <w:r w:rsidRPr="00E964D7">
        <w:rPr>
          <w:rFonts w:ascii="Arial" w:hAnsi="Arial" w:cs="Arial"/>
          <w:b/>
          <w:sz w:val="22"/>
          <w:szCs w:val="22"/>
        </w:rPr>
        <w:t>2. ОБОЗНАЧЕНИЯ И СОКРАЩЕНИЯ</w:t>
      </w:r>
    </w:p>
    <w:p w:rsidR="00792CFF" w:rsidRPr="00E964D7" w:rsidRDefault="00792CFF" w:rsidP="00792CFF">
      <w:pPr>
        <w:jc w:val="both"/>
        <w:rPr>
          <w:sz w:val="22"/>
          <w:szCs w:val="22"/>
        </w:rPr>
      </w:pPr>
    </w:p>
    <w:p w:rsidR="00792CFF" w:rsidRPr="00E964D7" w:rsidRDefault="00792CFF" w:rsidP="00792CFF">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Pr>
          <w:rFonts w:eastAsia="Calibri"/>
          <w:color w:val="000000"/>
          <w:sz w:val="22"/>
          <w:szCs w:val="22"/>
          <w:lang w:eastAsia="en-US"/>
        </w:rPr>
        <w:t xml:space="preserve">— </w:t>
      </w:r>
      <w:r w:rsidRPr="00E964D7">
        <w:rPr>
          <w:rFonts w:eastAsia="Calibri"/>
          <w:color w:val="000000"/>
          <w:sz w:val="22"/>
          <w:szCs w:val="22"/>
          <w:lang w:eastAsia="en-US"/>
        </w:rPr>
        <w:t>АО «НК «Роснефть – Кубаньнефтепродукт».</w:t>
      </w:r>
    </w:p>
    <w:p w:rsidR="00792CFF" w:rsidRPr="00E964D7" w:rsidRDefault="00792CFF" w:rsidP="00792CFF">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792CFF" w:rsidRPr="00E964D7" w:rsidRDefault="00792CFF" w:rsidP="00792CFF">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rsidR="00792CFF" w:rsidRPr="00E964D7" w:rsidRDefault="00792CFF" w:rsidP="00792CFF">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rsidR="00792CFF" w:rsidRPr="00E964D7" w:rsidRDefault="00792CFF" w:rsidP="00792CFF">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rsidR="00792CFF" w:rsidRPr="00E964D7" w:rsidRDefault="00792CFF" w:rsidP="00792CFF">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rsidR="00792CFF" w:rsidRPr="00E964D7" w:rsidRDefault="00792CFF" w:rsidP="00792CFF">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rsidR="00792CFF" w:rsidRPr="00E964D7" w:rsidRDefault="00792CFF" w:rsidP="00792CFF">
      <w:pPr>
        <w:jc w:val="both"/>
        <w:rPr>
          <w:sz w:val="22"/>
          <w:szCs w:val="22"/>
        </w:rPr>
      </w:pPr>
      <w:proofErr w:type="gramStart"/>
      <w:r w:rsidRPr="00E964D7">
        <w:rPr>
          <w:rFonts w:ascii="Arial" w:hAnsi="Arial" w:cs="Arial"/>
          <w:b/>
          <w:i/>
          <w:sz w:val="22"/>
          <w:szCs w:val="22"/>
        </w:rPr>
        <w:t>СИЗ</w:t>
      </w:r>
      <w:proofErr w:type="gramEnd"/>
      <w:r w:rsidRPr="00E964D7">
        <w:rPr>
          <w:sz w:val="22"/>
          <w:szCs w:val="22"/>
        </w:rPr>
        <w:t xml:space="preserve"> – средства индивидуальной защиты;</w:t>
      </w:r>
    </w:p>
    <w:p w:rsidR="00792CFF" w:rsidRPr="00E964D7" w:rsidRDefault="00792CFF" w:rsidP="00792CFF">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rsidR="00792CFF" w:rsidRPr="00E964D7" w:rsidRDefault="00792CFF" w:rsidP="00792CFF">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rsidR="00792CFF" w:rsidRPr="00E964D7" w:rsidRDefault="00792CFF" w:rsidP="00792CFF">
      <w:pPr>
        <w:jc w:val="both"/>
      </w:pPr>
    </w:p>
    <w:p w:rsidR="00792CFF" w:rsidRPr="00E964D7" w:rsidRDefault="00792CFF" w:rsidP="00792CFF">
      <w:pPr>
        <w:jc w:val="both"/>
        <w:rPr>
          <w:sz w:val="22"/>
          <w:szCs w:val="22"/>
        </w:rPr>
      </w:pPr>
    </w:p>
    <w:p w:rsidR="00792CFF" w:rsidRPr="00E964D7" w:rsidRDefault="00792CFF" w:rsidP="00792CFF">
      <w:pPr>
        <w:jc w:val="both"/>
        <w:rPr>
          <w:sz w:val="22"/>
          <w:szCs w:val="22"/>
        </w:rPr>
      </w:pPr>
    </w:p>
    <w:p w:rsidR="00792CFF" w:rsidRPr="00E964D7" w:rsidRDefault="00792CFF" w:rsidP="00792CFF">
      <w:pPr>
        <w:jc w:val="center"/>
        <w:rPr>
          <w:rFonts w:ascii="Arial" w:hAnsi="Arial" w:cs="Arial"/>
          <w:b/>
          <w:sz w:val="22"/>
          <w:szCs w:val="22"/>
        </w:rPr>
      </w:pPr>
      <w:r w:rsidRPr="00E964D7">
        <w:rPr>
          <w:rFonts w:ascii="Arial" w:hAnsi="Arial" w:cs="Arial"/>
          <w:b/>
          <w:sz w:val="22"/>
          <w:szCs w:val="22"/>
        </w:rPr>
        <w:t>3. ОСНОВНЫЕ ПОЛОЖЕНИЯ</w:t>
      </w:r>
    </w:p>
    <w:p w:rsidR="00792CFF" w:rsidRPr="00E964D7" w:rsidRDefault="00792CFF" w:rsidP="00792CFF">
      <w:pPr>
        <w:jc w:val="both"/>
        <w:rPr>
          <w:sz w:val="22"/>
          <w:szCs w:val="22"/>
        </w:rPr>
      </w:pPr>
    </w:p>
    <w:p w:rsidR="00792CFF" w:rsidRPr="00E964D7" w:rsidRDefault="00792CFF" w:rsidP="00792CFF">
      <w:pPr>
        <w:jc w:val="both"/>
        <w:rPr>
          <w:rFonts w:ascii="Arial" w:hAnsi="Arial" w:cs="Arial"/>
          <w:b/>
          <w:sz w:val="22"/>
          <w:szCs w:val="22"/>
        </w:rPr>
      </w:pPr>
      <w:r w:rsidRPr="00E964D7">
        <w:rPr>
          <w:rFonts w:ascii="Arial" w:hAnsi="Arial" w:cs="Arial"/>
          <w:b/>
          <w:sz w:val="22"/>
          <w:szCs w:val="22"/>
        </w:rPr>
        <w:t>3.1 ОСНОВНЫЕ ОБЯЗАННОСТИ АРЕНДАТЕЛЯ</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3.1.1.</w:t>
      </w:r>
      <w:r w:rsidRPr="00E964D7">
        <w:rPr>
          <w:sz w:val="22"/>
          <w:szCs w:val="22"/>
        </w:rPr>
        <w:tab/>
        <w:t xml:space="preserve">Арендуемые объекты Арендатор обязан эксплуатировать в соответствии </w:t>
      </w:r>
      <w:proofErr w:type="gramStart"/>
      <w:r w:rsidRPr="00E964D7">
        <w:rPr>
          <w:sz w:val="22"/>
          <w:szCs w:val="22"/>
        </w:rPr>
        <w:t>с</w:t>
      </w:r>
      <w:proofErr w:type="gramEnd"/>
      <w:r w:rsidRPr="00E964D7">
        <w:rPr>
          <w:sz w:val="22"/>
          <w:szCs w:val="22"/>
        </w:rPr>
        <w:t>:</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Правилами пожарной безопасности ППБ-03;</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lastRenderedPageBreak/>
        <w:t>«</w:t>
      </w:r>
      <w:bookmarkStart w:id="16" w:name="_Toc108410057"/>
      <w:bookmarkStart w:id="17" w:name="_Toc108427361"/>
      <w:bookmarkStart w:id="18" w:name="_Toc108508150"/>
      <w:bookmarkStart w:id="19" w:name="_Toc108601228"/>
      <w:bookmarkStart w:id="20" w:name="_Toc163272494"/>
      <w:bookmarkStart w:id="21" w:name="_Toc163272575"/>
      <w:bookmarkStart w:id="22" w:name="_Toc166992973"/>
      <w:bookmarkStart w:id="23" w:name="_Toc167171447"/>
      <w:r w:rsidRPr="00E964D7">
        <w:rPr>
          <w:sz w:val="22"/>
          <w:szCs w:val="22"/>
        </w:rPr>
        <w:t>Политикой Компании в области промышленной безопасности, охраны труда и окружающей среды № П3-05 П-11;</w:t>
      </w:r>
    </w:p>
    <w:p w:rsidR="00792CFF" w:rsidRPr="00211B37" w:rsidRDefault="00792CFF" w:rsidP="00792CFF">
      <w:pPr>
        <w:numPr>
          <w:ilvl w:val="2"/>
          <w:numId w:val="33"/>
        </w:numPr>
        <w:tabs>
          <w:tab w:val="left" w:pos="539"/>
        </w:tabs>
        <w:spacing w:before="120"/>
        <w:ind w:left="538" w:hanging="357"/>
        <w:jc w:val="both"/>
        <w:rPr>
          <w:sz w:val="22"/>
          <w:szCs w:val="22"/>
        </w:rPr>
      </w:pPr>
      <w:r w:rsidRPr="00211B3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 xml:space="preserve">Положением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Pr="00784A31">
        <w:rPr>
          <w:sz w:val="22"/>
          <w:szCs w:val="22"/>
        </w:rPr>
        <w:t xml:space="preserve">№ П3-05 </w:t>
      </w:r>
      <w:r w:rsidR="004540B1">
        <w:rPr>
          <w:sz w:val="22"/>
          <w:szCs w:val="22"/>
        </w:rPr>
        <w:t>С-0001</w:t>
      </w:r>
      <w:r w:rsidRPr="00E964D7">
        <w:rPr>
          <w:sz w:val="22"/>
          <w:szCs w:val="22"/>
        </w:rPr>
        <w:t>;</w:t>
      </w:r>
    </w:p>
    <w:bookmarkEnd w:id="16"/>
    <w:bookmarkEnd w:id="17"/>
    <w:bookmarkEnd w:id="18"/>
    <w:bookmarkEnd w:id="19"/>
    <w:bookmarkEnd w:id="20"/>
    <w:bookmarkEnd w:id="21"/>
    <w:bookmarkEnd w:id="22"/>
    <w:bookmarkEnd w:id="23"/>
    <w:p w:rsidR="00792CFF" w:rsidRPr="00E964D7" w:rsidRDefault="00792CFF" w:rsidP="00792CFF">
      <w:pPr>
        <w:numPr>
          <w:ilvl w:val="0"/>
          <w:numId w:val="38"/>
        </w:numPr>
        <w:tabs>
          <w:tab w:val="num" w:pos="420"/>
        </w:tabs>
        <w:spacing w:before="120"/>
        <w:ind w:left="420" w:hanging="266"/>
        <w:jc w:val="both"/>
        <w:rPr>
          <w:sz w:val="22"/>
          <w:szCs w:val="22"/>
        </w:rPr>
      </w:pPr>
      <w:r w:rsidRPr="00E964D7">
        <w:rPr>
          <w:sz w:val="22"/>
          <w:szCs w:val="22"/>
        </w:rPr>
        <w:t xml:space="preserve">Инструкцией </w:t>
      </w:r>
      <w:r>
        <w:rPr>
          <w:sz w:val="22"/>
          <w:szCs w:val="22"/>
        </w:rPr>
        <w:t>Компании</w:t>
      </w:r>
      <w:r w:rsidRPr="00E964D7">
        <w:rPr>
          <w:sz w:val="22"/>
          <w:szCs w:val="22"/>
        </w:rPr>
        <w:t xml:space="preserve"> «Золотые правила безопасности труда» и порядок их доведения №П3-05 И-0016;</w:t>
      </w:r>
    </w:p>
    <w:p w:rsidR="00792CFF" w:rsidRPr="00E964D7" w:rsidRDefault="007B7585" w:rsidP="00792CFF">
      <w:pPr>
        <w:numPr>
          <w:ilvl w:val="0"/>
          <w:numId w:val="38"/>
        </w:numPr>
        <w:tabs>
          <w:tab w:val="num" w:pos="420"/>
        </w:tabs>
        <w:spacing w:before="120"/>
        <w:ind w:left="420" w:hanging="266"/>
        <w:jc w:val="both"/>
        <w:rPr>
          <w:sz w:val="22"/>
          <w:szCs w:val="22"/>
        </w:rPr>
      </w:pPr>
      <w:r>
        <w:rPr>
          <w:sz w:val="22"/>
          <w:szCs w:val="22"/>
        </w:rPr>
        <w:t xml:space="preserve">Инструкцией </w:t>
      </w:r>
      <w:r w:rsidR="00792CFF" w:rsidRPr="00E964D7">
        <w:rPr>
          <w:sz w:val="22"/>
          <w:szCs w:val="22"/>
        </w:rPr>
        <w:t>АО «НК «Роснефть» - Кубаньнефтепродукт»   «Организация безопасного проведения огневых работ на объектах Общества</w:t>
      </w:r>
      <w:r w:rsidR="00792CFF" w:rsidRPr="00E964D7">
        <w:rPr>
          <w:rFonts w:ascii="Europe" w:hAnsi="Europe"/>
          <w:sz w:val="22"/>
          <w:szCs w:val="22"/>
        </w:rPr>
        <w:t>»</w:t>
      </w:r>
      <w:r w:rsidR="00792CFF" w:rsidRPr="00E964D7">
        <w:rPr>
          <w:sz w:val="22"/>
          <w:szCs w:val="22"/>
        </w:rPr>
        <w:t xml:space="preserve"> №П3-05 И-75484 ЮЛ-018 </w:t>
      </w:r>
      <w:r w:rsidR="00792CFF" w:rsidRPr="00E964D7">
        <w:rPr>
          <w:sz w:val="22"/>
          <w:szCs w:val="22"/>
          <w:vertAlign w:val="superscript"/>
        </w:rPr>
        <w:footnoteReference w:customMarkFollows="1" w:id="1"/>
        <w:t>*</w:t>
      </w:r>
      <w:r w:rsidR="00792CFF" w:rsidRPr="00E964D7">
        <w:rPr>
          <w:sz w:val="22"/>
          <w:szCs w:val="22"/>
        </w:rPr>
        <w:t>;</w:t>
      </w:r>
    </w:p>
    <w:p w:rsidR="00792CFF" w:rsidRPr="00E964D7" w:rsidRDefault="007B7585" w:rsidP="00792CFF">
      <w:pPr>
        <w:numPr>
          <w:ilvl w:val="0"/>
          <w:numId w:val="38"/>
        </w:numPr>
        <w:tabs>
          <w:tab w:val="num" w:pos="420"/>
        </w:tabs>
        <w:spacing w:before="120"/>
        <w:ind w:left="420" w:hanging="266"/>
        <w:jc w:val="both"/>
        <w:rPr>
          <w:sz w:val="22"/>
          <w:szCs w:val="22"/>
        </w:rPr>
      </w:pPr>
      <w:r>
        <w:rPr>
          <w:sz w:val="22"/>
          <w:szCs w:val="22"/>
        </w:rPr>
        <w:t xml:space="preserve">Инструкцией </w:t>
      </w:r>
      <w:r w:rsidR="00792CFF" w:rsidRPr="00E964D7">
        <w:rPr>
          <w:sz w:val="22"/>
          <w:szCs w:val="22"/>
        </w:rPr>
        <w:t>АО «НК «Роснефть» - Кубаньнефтепродукт»  «По организации безопасного проведения газоопасных работ» №</w:t>
      </w:r>
      <w:r w:rsidR="004956BB">
        <w:rPr>
          <w:sz w:val="22"/>
          <w:szCs w:val="22"/>
        </w:rPr>
        <w:t xml:space="preserve">  </w:t>
      </w:r>
      <w:r w:rsidR="00792CFF" w:rsidRPr="00E964D7">
        <w:rPr>
          <w:sz w:val="22"/>
          <w:szCs w:val="22"/>
        </w:rPr>
        <w:t>П3-05 И-</w:t>
      </w:r>
      <w:r>
        <w:rPr>
          <w:sz w:val="22"/>
          <w:szCs w:val="22"/>
        </w:rPr>
        <w:t>95260</w:t>
      </w:r>
      <w:r w:rsidR="00792CFF" w:rsidRPr="00E964D7">
        <w:rPr>
          <w:sz w:val="22"/>
          <w:szCs w:val="22"/>
        </w:rPr>
        <w:t xml:space="preserve"> ЮЛ-018 </w:t>
      </w:r>
      <w:r w:rsidR="00792CFF" w:rsidRPr="00E964D7">
        <w:rPr>
          <w:sz w:val="22"/>
          <w:szCs w:val="22"/>
          <w:vertAlign w:val="superscript"/>
        </w:rPr>
        <w:footnoteReference w:customMarkFollows="1" w:id="2"/>
        <w:t>*</w:t>
      </w:r>
      <w:r w:rsidR="00792CFF" w:rsidRPr="00E964D7">
        <w:rPr>
          <w:sz w:val="22"/>
          <w:szCs w:val="22"/>
        </w:rPr>
        <w:t>;</w:t>
      </w:r>
    </w:p>
    <w:p w:rsidR="00792CFF" w:rsidRPr="00E964D7" w:rsidRDefault="00792CFF" w:rsidP="00792CFF">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3.1.2. Арендатор обязан:</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792CFF" w:rsidRPr="00E964D7" w:rsidRDefault="00792CFF" w:rsidP="00792CFF">
      <w:pPr>
        <w:numPr>
          <w:ilvl w:val="2"/>
          <w:numId w:val="33"/>
        </w:numPr>
        <w:tabs>
          <w:tab w:val="left" w:pos="539"/>
        </w:tabs>
        <w:spacing w:before="120"/>
        <w:ind w:left="538" w:hanging="357"/>
        <w:jc w:val="both"/>
        <w:rPr>
          <w:sz w:val="22"/>
          <w:szCs w:val="22"/>
        </w:rPr>
      </w:pPr>
      <w:proofErr w:type="gramStart"/>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rsidR="00792CFF" w:rsidRPr="00E964D7" w:rsidRDefault="00792CFF" w:rsidP="00792CFF">
      <w:pPr>
        <w:numPr>
          <w:ilvl w:val="0"/>
          <w:numId w:val="9"/>
        </w:numPr>
        <w:tabs>
          <w:tab w:val="num" w:pos="539"/>
        </w:tabs>
        <w:spacing w:before="120"/>
        <w:ind w:left="896" w:hanging="357"/>
        <w:jc w:val="both"/>
        <w:rPr>
          <w:sz w:val="22"/>
          <w:szCs w:val="22"/>
        </w:rPr>
      </w:pPr>
      <w:r w:rsidRPr="00E964D7">
        <w:rPr>
          <w:sz w:val="22"/>
          <w:szCs w:val="22"/>
        </w:rPr>
        <w:lastRenderedPageBreak/>
        <w:t xml:space="preserve">за безопасное производство работ, взятыми в аренду инструментами, оборудованием, агрегатами, транспортом и др.; </w:t>
      </w:r>
    </w:p>
    <w:p w:rsidR="00792CFF" w:rsidRPr="00E964D7" w:rsidRDefault="00792CFF" w:rsidP="00792CFF">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rsidR="00792CFF" w:rsidRPr="00E964D7" w:rsidRDefault="00792CFF" w:rsidP="00792CFF">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rsidR="00792CFF" w:rsidRPr="00E964D7" w:rsidRDefault="00792CFF" w:rsidP="00792CFF">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792CFF" w:rsidRPr="00E964D7" w:rsidRDefault="00792CFF" w:rsidP="00792CFF">
      <w:pPr>
        <w:numPr>
          <w:ilvl w:val="2"/>
          <w:numId w:val="33"/>
        </w:numPr>
        <w:tabs>
          <w:tab w:val="left" w:pos="539"/>
        </w:tabs>
        <w:spacing w:before="120"/>
        <w:ind w:left="538" w:hanging="357"/>
        <w:jc w:val="both"/>
        <w:rPr>
          <w:sz w:val="22"/>
          <w:szCs w:val="22"/>
        </w:rPr>
      </w:pPr>
      <w:proofErr w:type="gramStart"/>
      <w:r w:rsidRPr="00E964D7">
        <w:rPr>
          <w:sz w:val="22"/>
          <w:szCs w:val="22"/>
        </w:rPr>
        <w:t>о</w:t>
      </w:r>
      <w:proofErr w:type="gramEnd"/>
      <w:r w:rsidRPr="00E964D7">
        <w:rPr>
          <w:sz w:val="22"/>
          <w:szCs w:val="22"/>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792CFF" w:rsidRPr="00E964D7" w:rsidRDefault="00792CFF" w:rsidP="00792CFF">
      <w:pPr>
        <w:numPr>
          <w:ilvl w:val="2"/>
          <w:numId w:val="33"/>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w:t>
      </w:r>
      <w:proofErr w:type="gramStart"/>
      <w:r w:rsidRPr="00E964D7">
        <w:rPr>
          <w:sz w:val="22"/>
          <w:szCs w:val="22"/>
        </w:rPr>
        <w:t>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E964D7">
        <w:rPr>
          <w:sz w:val="22"/>
          <w:szCs w:val="22"/>
        </w:rPr>
        <w:t xml:space="preserve"> </w:t>
      </w:r>
      <w:proofErr w:type="gramStart"/>
      <w:r w:rsidRPr="00E964D7">
        <w:rPr>
          <w:sz w:val="22"/>
          <w:szCs w:val="22"/>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E964D7">
        <w:rPr>
          <w:sz w:val="22"/>
          <w:szCs w:val="22"/>
        </w:rPr>
        <w:t>травмирования</w:t>
      </w:r>
      <w:proofErr w:type="spellEnd"/>
      <w:r w:rsidRPr="00E964D7">
        <w:rPr>
          <w:sz w:val="22"/>
          <w:szCs w:val="22"/>
        </w:rPr>
        <w:t xml:space="preserve"> персонала Арендодателя), допущенных по вине Арендатора, Арендодатель имеет право взыскать с него штраф.</w:t>
      </w:r>
      <w:proofErr w:type="gramEnd"/>
      <w:r w:rsidRPr="00E964D7">
        <w:rPr>
          <w:sz w:val="22"/>
          <w:szCs w:val="22"/>
        </w:rPr>
        <w:t xml:space="preserve"> При этом убытки взыскиваются в полном объеме </w:t>
      </w:r>
      <w:r w:rsidRPr="00E964D7">
        <w:rPr>
          <w:sz w:val="22"/>
          <w:szCs w:val="22"/>
        </w:rPr>
        <w:lastRenderedPageBreak/>
        <w:t xml:space="preserve">сверх неустойки. В случае допущения названных ситуаций Субарендатором штраф уплачивает Арендатор. </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792CFF" w:rsidRPr="00E964D7" w:rsidRDefault="00792CFF" w:rsidP="00792CFF">
      <w:pPr>
        <w:jc w:val="both"/>
        <w:rPr>
          <w:sz w:val="22"/>
          <w:szCs w:val="22"/>
        </w:rPr>
      </w:pPr>
    </w:p>
    <w:p w:rsidR="00792CFF" w:rsidRPr="00E964D7" w:rsidRDefault="00792CFF" w:rsidP="00792CFF">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792CFF" w:rsidRPr="00E964D7" w:rsidRDefault="00792CFF" w:rsidP="00792CFF">
      <w:pPr>
        <w:tabs>
          <w:tab w:val="num" w:pos="720"/>
        </w:tabs>
        <w:jc w:val="both"/>
        <w:rPr>
          <w:sz w:val="22"/>
          <w:szCs w:val="22"/>
        </w:rPr>
      </w:pPr>
    </w:p>
    <w:p w:rsidR="00792CFF" w:rsidRPr="00E964D7" w:rsidRDefault="00792CFF" w:rsidP="00792CFF">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792CFF" w:rsidRPr="00E964D7" w:rsidRDefault="00792CFF" w:rsidP="00792CFF">
      <w:pPr>
        <w:jc w:val="both"/>
        <w:rPr>
          <w:sz w:val="22"/>
          <w:szCs w:val="22"/>
        </w:rPr>
      </w:pPr>
    </w:p>
    <w:p w:rsidR="00792CFF" w:rsidRPr="00E964D7" w:rsidRDefault="00792CFF" w:rsidP="00792CFF">
      <w:pPr>
        <w:keepNext/>
        <w:jc w:val="both"/>
        <w:outlineLvl w:val="1"/>
        <w:rPr>
          <w:rFonts w:ascii="Arial" w:hAnsi="Arial"/>
          <w:b/>
          <w:caps/>
          <w:sz w:val="22"/>
          <w:szCs w:val="22"/>
          <w:lang w:val="x-none"/>
        </w:rPr>
      </w:pPr>
      <w:bookmarkStart w:id="24"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24"/>
    </w:p>
    <w:p w:rsidR="00792CFF" w:rsidRPr="00E964D7" w:rsidRDefault="00792CFF" w:rsidP="00792CFF">
      <w:pPr>
        <w:jc w:val="both"/>
        <w:rPr>
          <w:rFonts w:eastAsia="Calibri"/>
          <w:color w:val="000000"/>
          <w:sz w:val="22"/>
          <w:szCs w:val="22"/>
        </w:rPr>
      </w:pPr>
    </w:p>
    <w:p w:rsidR="00792CFF" w:rsidRPr="00E964D7" w:rsidRDefault="00792CFF" w:rsidP="00792CFF">
      <w:pPr>
        <w:jc w:val="both"/>
        <w:rPr>
          <w:rFonts w:eastAsia="Calibri"/>
          <w:color w:val="000000"/>
          <w:sz w:val="22"/>
          <w:szCs w:val="22"/>
        </w:rPr>
      </w:pPr>
      <w:proofErr w:type="gramStart"/>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792CFF" w:rsidRPr="00E964D7" w:rsidRDefault="00792CFF" w:rsidP="00792CFF">
      <w:pPr>
        <w:contextualSpacing/>
        <w:jc w:val="both"/>
        <w:rPr>
          <w:rFonts w:eastAsia="Calibri"/>
          <w:noProof/>
          <w:color w:val="000000"/>
          <w:sz w:val="22"/>
          <w:szCs w:val="22"/>
        </w:rPr>
      </w:pPr>
    </w:p>
    <w:p w:rsidR="00792CFF" w:rsidRPr="00E964D7" w:rsidRDefault="00792CFF" w:rsidP="00792CFF">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792CFF" w:rsidRPr="00E964D7" w:rsidRDefault="00792CFF" w:rsidP="00792CFF">
      <w:pPr>
        <w:jc w:val="both"/>
      </w:pPr>
    </w:p>
    <w:p w:rsidR="00792CFF" w:rsidRPr="00E964D7" w:rsidRDefault="00792CFF" w:rsidP="00792CFF">
      <w:pPr>
        <w:jc w:val="both"/>
        <w:rPr>
          <w:sz w:val="22"/>
          <w:szCs w:val="22"/>
        </w:rPr>
      </w:pPr>
    </w:p>
    <w:p w:rsidR="00792CFF" w:rsidRPr="00E964D7" w:rsidRDefault="00792CFF" w:rsidP="00792CFF">
      <w:pPr>
        <w:jc w:val="both"/>
        <w:rPr>
          <w:sz w:val="22"/>
          <w:szCs w:val="22"/>
        </w:rPr>
      </w:pPr>
    </w:p>
    <w:p w:rsidR="00792CFF" w:rsidRPr="00E964D7" w:rsidRDefault="00792CFF" w:rsidP="00792CFF">
      <w:pPr>
        <w:ind w:left="3540" w:firstLine="708"/>
      </w:pPr>
      <w:bookmarkStart w:id="25" w:name="_ПРИЛОЖЕНИЕ_1._ФОРМА"/>
      <w:bookmarkEnd w:id="25"/>
      <w:r w:rsidRPr="00E964D7">
        <w:t>Подписи сторон:</w:t>
      </w:r>
    </w:p>
    <w:p w:rsidR="00792CFF" w:rsidRPr="00E964D7" w:rsidRDefault="00792CFF" w:rsidP="00792CFF">
      <w:pPr>
        <w:jc w:val="both"/>
      </w:pPr>
    </w:p>
    <w:tbl>
      <w:tblPr>
        <w:tblW w:w="0" w:type="auto"/>
        <w:tblLook w:val="01E0" w:firstRow="1" w:lastRow="1" w:firstColumn="1" w:lastColumn="1" w:noHBand="0" w:noVBand="0"/>
      </w:tblPr>
      <w:tblGrid>
        <w:gridCol w:w="4927"/>
        <w:gridCol w:w="4927"/>
      </w:tblGrid>
      <w:tr w:rsidR="00792CFF" w:rsidRPr="00E964D7" w:rsidTr="00EA4DCF">
        <w:tc>
          <w:tcPr>
            <w:tcW w:w="4927" w:type="dxa"/>
            <w:shd w:val="clear" w:color="auto" w:fill="auto"/>
          </w:tcPr>
          <w:p w:rsidR="00792CFF" w:rsidRPr="00E964D7" w:rsidRDefault="00792CFF" w:rsidP="00EA4DCF">
            <w:pPr>
              <w:overflowPunct w:val="0"/>
              <w:autoSpaceDE w:val="0"/>
              <w:autoSpaceDN w:val="0"/>
              <w:adjustRightInd w:val="0"/>
              <w:jc w:val="both"/>
              <w:rPr>
                <w:lang w:eastAsia="en-US"/>
              </w:rPr>
            </w:pPr>
            <w:r w:rsidRPr="00E964D7">
              <w:rPr>
                <w:lang w:eastAsia="en-US"/>
              </w:rPr>
              <w:t>Арендодатель</w:t>
            </w:r>
          </w:p>
          <w:p w:rsidR="00792CFF" w:rsidRPr="00E964D7" w:rsidRDefault="00D33704" w:rsidP="00EA4DCF">
            <w:pPr>
              <w:overflowPunct w:val="0"/>
              <w:autoSpaceDE w:val="0"/>
              <w:autoSpaceDN w:val="0"/>
              <w:adjustRightInd w:val="0"/>
              <w:jc w:val="both"/>
              <w:rPr>
                <w:lang w:eastAsia="en-US"/>
              </w:rPr>
            </w:pPr>
            <w:r>
              <w:rPr>
                <w:lang w:eastAsia="en-US"/>
              </w:rPr>
              <w:t>_________________</w:t>
            </w:r>
          </w:p>
          <w:p w:rsidR="00792CFF" w:rsidRPr="00E964D7" w:rsidRDefault="00792CFF" w:rsidP="00EA4DCF">
            <w:pPr>
              <w:overflowPunct w:val="0"/>
              <w:autoSpaceDE w:val="0"/>
              <w:autoSpaceDN w:val="0"/>
              <w:adjustRightInd w:val="0"/>
              <w:jc w:val="both"/>
              <w:rPr>
                <w:lang w:eastAsia="en-US"/>
              </w:rPr>
            </w:pPr>
          </w:p>
          <w:p w:rsidR="00792CFF" w:rsidRPr="00E964D7" w:rsidRDefault="00792CFF" w:rsidP="00EA4DCF">
            <w:pPr>
              <w:overflowPunct w:val="0"/>
              <w:autoSpaceDE w:val="0"/>
              <w:autoSpaceDN w:val="0"/>
              <w:adjustRightInd w:val="0"/>
              <w:jc w:val="both"/>
              <w:rPr>
                <w:lang w:eastAsia="en-US"/>
              </w:rPr>
            </w:pPr>
            <w:r w:rsidRPr="00E964D7">
              <w:rPr>
                <w:lang w:eastAsia="en-US"/>
              </w:rPr>
              <w:t>_________/</w:t>
            </w:r>
            <w:r w:rsidR="00D33704" w:rsidRPr="00E964D7">
              <w:rPr>
                <w:lang w:eastAsia="en-US"/>
              </w:rPr>
              <w:t xml:space="preserve"> </w:t>
            </w:r>
            <w:r w:rsidRPr="00E964D7">
              <w:rPr>
                <w:lang w:eastAsia="en-US"/>
              </w:rPr>
              <w:t>/</w:t>
            </w:r>
          </w:p>
          <w:p w:rsidR="00792CFF" w:rsidRPr="00E964D7" w:rsidRDefault="00792CFF" w:rsidP="00EA4DCF">
            <w:pPr>
              <w:overflowPunct w:val="0"/>
              <w:autoSpaceDE w:val="0"/>
              <w:autoSpaceDN w:val="0"/>
              <w:adjustRightInd w:val="0"/>
              <w:jc w:val="both"/>
              <w:rPr>
                <w:lang w:eastAsia="en-US"/>
              </w:rPr>
            </w:pPr>
            <w:r w:rsidRPr="00E964D7">
              <w:rPr>
                <w:lang w:eastAsia="en-US"/>
              </w:rPr>
              <w:t>(подписи)  (расшифровка подписи)</w:t>
            </w:r>
          </w:p>
          <w:p w:rsidR="00792CFF" w:rsidRPr="00E964D7" w:rsidRDefault="00792CFF" w:rsidP="00EA4DCF">
            <w:pPr>
              <w:overflowPunct w:val="0"/>
              <w:autoSpaceDE w:val="0"/>
              <w:autoSpaceDN w:val="0"/>
              <w:adjustRightInd w:val="0"/>
              <w:jc w:val="both"/>
              <w:rPr>
                <w:lang w:eastAsia="en-US"/>
              </w:rPr>
            </w:pPr>
          </w:p>
          <w:p w:rsidR="00792CFF" w:rsidRPr="00E964D7" w:rsidRDefault="00792CFF" w:rsidP="00EA4DCF">
            <w:pPr>
              <w:overflowPunct w:val="0"/>
              <w:autoSpaceDE w:val="0"/>
              <w:autoSpaceDN w:val="0"/>
              <w:adjustRightInd w:val="0"/>
              <w:jc w:val="both"/>
              <w:rPr>
                <w:lang w:eastAsia="en-US"/>
              </w:rPr>
            </w:pPr>
            <w:r w:rsidRPr="00E964D7">
              <w:rPr>
                <w:lang w:eastAsia="en-US"/>
              </w:rPr>
              <w:t>М.П. (печать)</w:t>
            </w:r>
          </w:p>
          <w:p w:rsidR="00792CFF" w:rsidRPr="00E964D7" w:rsidRDefault="00792CFF" w:rsidP="00EA4DCF">
            <w:pPr>
              <w:overflowPunct w:val="0"/>
              <w:autoSpaceDE w:val="0"/>
              <w:autoSpaceDN w:val="0"/>
              <w:adjustRightInd w:val="0"/>
              <w:jc w:val="both"/>
              <w:rPr>
                <w:lang w:eastAsia="en-US"/>
              </w:rPr>
            </w:pPr>
          </w:p>
        </w:tc>
        <w:tc>
          <w:tcPr>
            <w:tcW w:w="4927" w:type="dxa"/>
            <w:shd w:val="clear" w:color="auto" w:fill="auto"/>
          </w:tcPr>
          <w:p w:rsidR="00792CFF" w:rsidRPr="00E964D7" w:rsidRDefault="00792CFF" w:rsidP="00EA4DCF">
            <w:pPr>
              <w:overflowPunct w:val="0"/>
              <w:autoSpaceDE w:val="0"/>
              <w:autoSpaceDN w:val="0"/>
              <w:adjustRightInd w:val="0"/>
              <w:jc w:val="both"/>
              <w:rPr>
                <w:lang w:eastAsia="en-US"/>
              </w:rPr>
            </w:pPr>
            <w:r w:rsidRPr="00E964D7">
              <w:rPr>
                <w:lang w:eastAsia="en-US"/>
              </w:rPr>
              <w:t>Арендатор</w:t>
            </w:r>
          </w:p>
          <w:p w:rsidR="00792CFF" w:rsidRDefault="00D33704" w:rsidP="00EA4DCF">
            <w:pPr>
              <w:overflowPunct w:val="0"/>
              <w:autoSpaceDE w:val="0"/>
              <w:autoSpaceDN w:val="0"/>
              <w:adjustRightInd w:val="0"/>
              <w:jc w:val="both"/>
              <w:rPr>
                <w:lang w:eastAsia="en-US"/>
              </w:rPr>
            </w:pPr>
            <w:r>
              <w:rPr>
                <w:lang w:eastAsia="en-US"/>
              </w:rPr>
              <w:t>______________________</w:t>
            </w:r>
          </w:p>
          <w:p w:rsidR="00792CFF" w:rsidRPr="00E964D7" w:rsidRDefault="00792CFF" w:rsidP="00EA4DCF">
            <w:pPr>
              <w:overflowPunct w:val="0"/>
              <w:autoSpaceDE w:val="0"/>
              <w:autoSpaceDN w:val="0"/>
              <w:adjustRightInd w:val="0"/>
              <w:jc w:val="both"/>
              <w:rPr>
                <w:lang w:eastAsia="en-US"/>
              </w:rPr>
            </w:pPr>
          </w:p>
          <w:p w:rsidR="00792CFF" w:rsidRPr="00E964D7" w:rsidRDefault="00792CFF" w:rsidP="00EA4DCF">
            <w:pPr>
              <w:overflowPunct w:val="0"/>
              <w:autoSpaceDE w:val="0"/>
              <w:autoSpaceDN w:val="0"/>
              <w:adjustRightInd w:val="0"/>
              <w:jc w:val="both"/>
              <w:rPr>
                <w:lang w:eastAsia="en-US"/>
              </w:rPr>
            </w:pPr>
            <w:r>
              <w:rPr>
                <w:lang w:eastAsia="en-US"/>
              </w:rPr>
              <w:t>_________/</w:t>
            </w:r>
            <w:r w:rsidR="00D33704" w:rsidRPr="00E964D7">
              <w:rPr>
                <w:lang w:eastAsia="en-US"/>
              </w:rPr>
              <w:t xml:space="preserve"> </w:t>
            </w:r>
            <w:r w:rsidRPr="00E964D7">
              <w:rPr>
                <w:lang w:eastAsia="en-US"/>
              </w:rPr>
              <w:t>/</w:t>
            </w:r>
          </w:p>
          <w:p w:rsidR="00792CFF" w:rsidRPr="00E964D7" w:rsidRDefault="00792CFF" w:rsidP="00EA4DCF">
            <w:pPr>
              <w:overflowPunct w:val="0"/>
              <w:autoSpaceDE w:val="0"/>
              <w:autoSpaceDN w:val="0"/>
              <w:adjustRightInd w:val="0"/>
              <w:jc w:val="both"/>
              <w:rPr>
                <w:lang w:eastAsia="en-US"/>
              </w:rPr>
            </w:pPr>
            <w:r w:rsidRPr="00E964D7">
              <w:rPr>
                <w:lang w:eastAsia="en-US"/>
              </w:rPr>
              <w:t>(подписи)  (расшифровка подписи)</w:t>
            </w:r>
          </w:p>
          <w:p w:rsidR="00792CFF" w:rsidRPr="00E964D7" w:rsidRDefault="00792CFF" w:rsidP="00EA4DCF">
            <w:pPr>
              <w:overflowPunct w:val="0"/>
              <w:autoSpaceDE w:val="0"/>
              <w:autoSpaceDN w:val="0"/>
              <w:adjustRightInd w:val="0"/>
              <w:jc w:val="both"/>
              <w:rPr>
                <w:lang w:eastAsia="en-US"/>
              </w:rPr>
            </w:pPr>
          </w:p>
          <w:p w:rsidR="00792CFF" w:rsidRPr="00E964D7" w:rsidRDefault="00792CFF" w:rsidP="00EA4DCF">
            <w:pPr>
              <w:overflowPunct w:val="0"/>
              <w:autoSpaceDE w:val="0"/>
              <w:autoSpaceDN w:val="0"/>
              <w:adjustRightInd w:val="0"/>
              <w:jc w:val="both"/>
              <w:rPr>
                <w:lang w:eastAsia="en-US"/>
              </w:rPr>
            </w:pPr>
            <w:r w:rsidRPr="00E964D7">
              <w:rPr>
                <w:lang w:eastAsia="en-US"/>
              </w:rPr>
              <w:t>М.П. (печать)</w:t>
            </w:r>
          </w:p>
          <w:p w:rsidR="00792CFF" w:rsidRPr="00E964D7" w:rsidRDefault="00792CFF" w:rsidP="00EA4DCF">
            <w:pPr>
              <w:overflowPunct w:val="0"/>
              <w:autoSpaceDE w:val="0"/>
              <w:autoSpaceDN w:val="0"/>
              <w:adjustRightInd w:val="0"/>
              <w:jc w:val="both"/>
              <w:rPr>
                <w:lang w:eastAsia="en-US"/>
              </w:rPr>
            </w:pPr>
          </w:p>
        </w:tc>
      </w:tr>
    </w:tbl>
    <w:p w:rsidR="00792CFF" w:rsidRPr="00E964D7" w:rsidRDefault="00792CFF" w:rsidP="00792CFF">
      <w:pPr>
        <w:jc w:val="center"/>
        <w:rPr>
          <w:rFonts w:ascii="Arial" w:hAnsi="Arial" w:cs="Arial"/>
          <w:b/>
          <w:sz w:val="22"/>
          <w:szCs w:val="22"/>
        </w:rPr>
      </w:pPr>
    </w:p>
    <w:p w:rsidR="00792CFF" w:rsidRPr="00E964D7" w:rsidRDefault="00792CFF" w:rsidP="00792CFF">
      <w:pPr>
        <w:jc w:val="center"/>
        <w:rPr>
          <w:rFonts w:ascii="Arial" w:hAnsi="Arial" w:cs="Arial"/>
          <w:b/>
          <w:sz w:val="22"/>
          <w:szCs w:val="22"/>
        </w:rPr>
      </w:pPr>
    </w:p>
    <w:p w:rsidR="00792CFF" w:rsidRPr="00E964D7" w:rsidRDefault="00792CFF" w:rsidP="00792CFF">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792CFF" w:rsidRPr="00E964D7" w:rsidRDefault="00792CFF" w:rsidP="00792CFF">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 xml:space="preserve">№ </w:t>
            </w:r>
            <w:proofErr w:type="gramStart"/>
            <w:r w:rsidRPr="00E964D7">
              <w:rPr>
                <w:b/>
                <w:sz w:val="22"/>
                <w:szCs w:val="22"/>
              </w:rPr>
              <w:t>п</w:t>
            </w:r>
            <w:proofErr w:type="gramEnd"/>
            <w:r w:rsidRPr="00E964D7">
              <w:rPr>
                <w:b/>
                <w:sz w:val="22"/>
                <w:szCs w:val="22"/>
              </w:rPr>
              <w:t>/п</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Подпись</w:t>
            </w:r>
          </w:p>
        </w:tc>
      </w:tr>
      <w:tr w:rsidR="00792CFF" w:rsidRPr="00E964D7" w:rsidTr="00EA4DCF">
        <w:tc>
          <w:tcPr>
            <w:tcW w:w="10207" w:type="dxa"/>
            <w:gridSpan w:val="4"/>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r>
      <w:tr w:rsidR="00792CFF" w:rsidRPr="00E964D7" w:rsidTr="00EA4DCF">
        <w:trPr>
          <w:trHeight w:val="297"/>
        </w:trPr>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r>
      <w:tr w:rsidR="00792CFF" w:rsidRPr="00E964D7" w:rsidTr="00EA4DCF">
        <w:tc>
          <w:tcPr>
            <w:tcW w:w="10207" w:type="dxa"/>
            <w:gridSpan w:val="4"/>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r>
      <w:tr w:rsidR="00792CFF" w:rsidRPr="00E964D7" w:rsidTr="00EA4DCF">
        <w:trPr>
          <w:trHeight w:val="837"/>
        </w:trPr>
        <w:tc>
          <w:tcPr>
            <w:tcW w:w="10207" w:type="dxa"/>
            <w:gridSpan w:val="4"/>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 xml:space="preserve">Стандарт ПАО «НК «Роснефть» - Кубаньнефтепродукт»  «Порядок планирования, организации, проведения тематических совещаний «Час безопасности» и мониторинга реализации </w:t>
            </w:r>
            <w:r>
              <w:rPr>
                <w:b/>
                <w:sz w:val="22"/>
                <w:szCs w:val="22"/>
              </w:rPr>
              <w:t xml:space="preserve">принятых на совещании решений» </w:t>
            </w:r>
            <w:r w:rsidRPr="00E964D7">
              <w:rPr>
                <w:b/>
                <w:sz w:val="22"/>
                <w:szCs w:val="22"/>
              </w:rPr>
              <w:t xml:space="preserve"> </w:t>
            </w:r>
            <w:r w:rsidRPr="00784A31">
              <w:rPr>
                <w:b/>
                <w:sz w:val="22"/>
                <w:szCs w:val="22"/>
              </w:rPr>
              <w:t>№ П3-05 Р-0623 ЮЛ-018</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r>
      <w:tr w:rsidR="00792CFF" w:rsidRPr="00E964D7" w:rsidTr="00EA4DCF">
        <w:tc>
          <w:tcPr>
            <w:tcW w:w="10207" w:type="dxa"/>
            <w:gridSpan w:val="4"/>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r>
      <w:tr w:rsidR="00792CFF" w:rsidRPr="00E964D7" w:rsidTr="00EA4DCF">
        <w:tc>
          <w:tcPr>
            <w:tcW w:w="10207" w:type="dxa"/>
            <w:gridSpan w:val="4"/>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b/>
                <w:sz w:val="22"/>
                <w:szCs w:val="22"/>
              </w:rPr>
              <w:t>Положение ПАО «НК «Роснефть» - Кубаньнефтепродукт»  «Организация проведения работ с повышенной опасностью» № П3-05 Р-0009 ЮЛ-018</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r>
      <w:tr w:rsidR="00792CFF" w:rsidRPr="00E964D7" w:rsidTr="00EA4DCF">
        <w:tc>
          <w:tcPr>
            <w:tcW w:w="10207" w:type="dxa"/>
            <w:gridSpan w:val="4"/>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Инструкция ПАО «НК «Роснефть» - Кубаньнефтепродукт»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3"/>
              <w:t>*</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r>
      <w:tr w:rsidR="00792CFF" w:rsidRPr="00E964D7" w:rsidTr="00EA4DCF">
        <w:tc>
          <w:tcPr>
            <w:tcW w:w="10207" w:type="dxa"/>
            <w:gridSpan w:val="4"/>
            <w:vAlign w:val="center"/>
          </w:tcPr>
          <w:p w:rsidR="00792CFF" w:rsidRPr="00E964D7" w:rsidRDefault="00792CFF" w:rsidP="00EA4DCF">
            <w:pPr>
              <w:jc w:val="center"/>
              <w:rPr>
                <w:b/>
                <w:sz w:val="22"/>
                <w:szCs w:val="22"/>
              </w:rPr>
            </w:pPr>
            <w:r w:rsidRPr="00E964D7">
              <w:rPr>
                <w:b/>
                <w:sz w:val="22"/>
                <w:szCs w:val="22"/>
              </w:rPr>
              <w:t xml:space="preserve">Инструкция ПАО «НК «Роснефть» - Кубаньнефтепродукт» «По организации безопасного проведения газоопасных работ» №П3-05 И-0014 ЮЛ-018 </w:t>
            </w:r>
            <w:r w:rsidRPr="00E964D7">
              <w:rPr>
                <w:b/>
                <w:sz w:val="22"/>
                <w:szCs w:val="22"/>
                <w:vertAlign w:val="superscript"/>
              </w:rPr>
              <w:footnoteReference w:customMarkFollows="1" w:id="4"/>
              <w:t>*</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r w:rsidR="00792CFF" w:rsidRPr="00E964D7" w:rsidTr="00EA4DCF">
        <w:tc>
          <w:tcPr>
            <w:tcW w:w="10207" w:type="dxa"/>
            <w:gridSpan w:val="4"/>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r w:rsidR="00792CFF" w:rsidRPr="00E964D7" w:rsidTr="00EA4DCF">
        <w:tc>
          <w:tcPr>
            <w:tcW w:w="10207" w:type="dxa"/>
            <w:gridSpan w:val="4"/>
            <w:vAlign w:val="center"/>
          </w:tcPr>
          <w:p w:rsidR="00792CFF" w:rsidRPr="00E964D7" w:rsidRDefault="00792CFF" w:rsidP="00EA4DCF">
            <w:pPr>
              <w:overflowPunct w:val="0"/>
              <w:autoSpaceDE w:val="0"/>
              <w:autoSpaceDN w:val="0"/>
              <w:adjustRightInd w:val="0"/>
              <w:jc w:val="center"/>
              <w:textAlignment w:val="baseline"/>
              <w:rPr>
                <w:b/>
                <w:sz w:val="22"/>
                <w:szCs w:val="22"/>
              </w:rPr>
            </w:pPr>
            <w:r w:rsidRPr="00E964D7">
              <w:rPr>
                <w:b/>
                <w:sz w:val="22"/>
                <w:szCs w:val="22"/>
              </w:rPr>
              <w:t>Положение ПАО «НК «Роснефть» - Кубаньнефтепродукт» «Система управления безопасной эксплуатацией транспортных средств» № П3-05 Р-0853 ЮЛ-018</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both"/>
              <w:textAlignment w:val="baseline"/>
              <w:rPr>
                <w:b/>
                <w:sz w:val="22"/>
                <w:szCs w:val="22"/>
              </w:rPr>
            </w:pPr>
          </w:p>
        </w:tc>
        <w:tc>
          <w:tcPr>
            <w:tcW w:w="5517" w:type="dxa"/>
            <w:vAlign w:val="center"/>
          </w:tcPr>
          <w:p w:rsidR="00792CFF" w:rsidRPr="00E964D7" w:rsidRDefault="00792CFF" w:rsidP="00EA4DCF">
            <w:pPr>
              <w:overflowPunct w:val="0"/>
              <w:autoSpaceDE w:val="0"/>
              <w:autoSpaceDN w:val="0"/>
              <w:adjustRightInd w:val="0"/>
              <w:jc w:val="both"/>
              <w:textAlignment w:val="baseline"/>
              <w:rPr>
                <w:b/>
                <w:sz w:val="22"/>
                <w:szCs w:val="22"/>
              </w:rPr>
            </w:pPr>
          </w:p>
        </w:tc>
        <w:tc>
          <w:tcPr>
            <w:tcW w:w="3686" w:type="dxa"/>
            <w:gridSpan w:val="2"/>
            <w:vAlign w:val="center"/>
          </w:tcPr>
          <w:p w:rsidR="00792CFF" w:rsidRPr="00E964D7" w:rsidRDefault="00792CFF" w:rsidP="00EA4DCF">
            <w:pPr>
              <w:overflowPunct w:val="0"/>
              <w:autoSpaceDE w:val="0"/>
              <w:autoSpaceDN w:val="0"/>
              <w:adjustRightInd w:val="0"/>
              <w:jc w:val="both"/>
              <w:textAlignment w:val="baseline"/>
              <w:rPr>
                <w:b/>
                <w:sz w:val="22"/>
                <w:szCs w:val="22"/>
              </w:rPr>
            </w:pPr>
          </w:p>
        </w:tc>
      </w:tr>
      <w:tr w:rsidR="00792CFF" w:rsidRPr="00E964D7" w:rsidTr="00EA4DCF">
        <w:tc>
          <w:tcPr>
            <w:tcW w:w="10207" w:type="dxa"/>
            <w:gridSpan w:val="4"/>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r w:rsidR="00792CFF" w:rsidRPr="00E964D7" w:rsidTr="00EA4DCF">
        <w:tc>
          <w:tcPr>
            <w:tcW w:w="1004" w:type="dxa"/>
            <w:vAlign w:val="center"/>
          </w:tcPr>
          <w:p w:rsidR="00792CFF" w:rsidRPr="00E964D7" w:rsidRDefault="00792CFF" w:rsidP="00EA4DCF">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792CFF" w:rsidRPr="00E964D7" w:rsidRDefault="00792CFF" w:rsidP="00EA4DCF">
            <w:pPr>
              <w:overflowPunct w:val="0"/>
              <w:autoSpaceDE w:val="0"/>
              <w:autoSpaceDN w:val="0"/>
              <w:adjustRightInd w:val="0"/>
              <w:jc w:val="both"/>
              <w:textAlignment w:val="baseline"/>
              <w:rPr>
                <w:sz w:val="22"/>
                <w:szCs w:val="22"/>
              </w:rPr>
            </w:pPr>
          </w:p>
        </w:tc>
        <w:tc>
          <w:tcPr>
            <w:tcW w:w="3623" w:type="dxa"/>
          </w:tcPr>
          <w:p w:rsidR="00792CFF" w:rsidRPr="00E964D7" w:rsidRDefault="00792CFF" w:rsidP="00EA4DCF">
            <w:pPr>
              <w:overflowPunct w:val="0"/>
              <w:autoSpaceDE w:val="0"/>
              <w:autoSpaceDN w:val="0"/>
              <w:adjustRightInd w:val="0"/>
              <w:jc w:val="both"/>
              <w:textAlignment w:val="baseline"/>
              <w:rPr>
                <w:sz w:val="22"/>
                <w:szCs w:val="22"/>
              </w:rPr>
            </w:pPr>
          </w:p>
        </w:tc>
      </w:tr>
    </w:tbl>
    <w:p w:rsidR="00792CFF" w:rsidRPr="00E964D7" w:rsidRDefault="00792CFF" w:rsidP="00792CFF">
      <w:pPr>
        <w:rPr>
          <w:sz w:val="22"/>
          <w:szCs w:val="22"/>
        </w:rPr>
      </w:pPr>
    </w:p>
    <w:p w:rsidR="00792CFF" w:rsidRPr="00D4089B" w:rsidRDefault="00792CFF" w:rsidP="00792CFF">
      <w:pPr>
        <w:spacing w:before="120"/>
        <w:jc w:val="both"/>
        <w:rPr>
          <w:sz w:val="22"/>
          <w:szCs w:val="22"/>
          <w:lang w:val="en-US"/>
        </w:rPr>
      </w:pPr>
    </w:p>
    <w:p w:rsidR="00792CFF" w:rsidRDefault="00792CFF" w:rsidP="00792CFF">
      <w:pPr>
        <w:jc w:val="right"/>
        <w:rPr>
          <w:sz w:val="20"/>
          <w:szCs w:val="20"/>
        </w:rPr>
      </w:pPr>
    </w:p>
    <w:p w:rsidR="00792CFF" w:rsidRPr="00542738" w:rsidRDefault="00792CFF" w:rsidP="00792CFF">
      <w:pPr>
        <w:jc w:val="right"/>
        <w:rPr>
          <w:sz w:val="20"/>
          <w:szCs w:val="20"/>
        </w:rPr>
      </w:pPr>
      <w:r>
        <w:rPr>
          <w:sz w:val="20"/>
          <w:szCs w:val="20"/>
        </w:rPr>
        <w:t>Приложение № 4</w:t>
      </w:r>
      <w:r w:rsidRPr="00542738">
        <w:rPr>
          <w:sz w:val="20"/>
          <w:szCs w:val="20"/>
        </w:rPr>
        <w:t xml:space="preserve"> к договору аренды</w:t>
      </w:r>
    </w:p>
    <w:p w:rsidR="00792CFF" w:rsidRPr="00542738" w:rsidRDefault="00792CFF" w:rsidP="00792CFF">
      <w:pPr>
        <w:jc w:val="right"/>
        <w:rPr>
          <w:sz w:val="20"/>
          <w:szCs w:val="20"/>
        </w:rPr>
      </w:pPr>
      <w:r w:rsidRPr="00542738">
        <w:rPr>
          <w:sz w:val="20"/>
          <w:szCs w:val="20"/>
        </w:rPr>
        <w:t xml:space="preserve"> №</w:t>
      </w:r>
      <w:r w:rsidR="00C95771">
        <w:rPr>
          <w:sz w:val="20"/>
          <w:szCs w:val="20"/>
        </w:rPr>
        <w:t xml:space="preserve"> </w:t>
      </w:r>
    </w:p>
    <w:p w:rsidR="00792CFF" w:rsidRPr="00542738" w:rsidRDefault="00792CFF" w:rsidP="00792CFF">
      <w:pPr>
        <w:ind w:left="6372"/>
        <w:jc w:val="center"/>
        <w:rPr>
          <w:sz w:val="20"/>
          <w:szCs w:val="20"/>
        </w:rPr>
      </w:pPr>
      <w:r w:rsidRPr="00542738">
        <w:rPr>
          <w:sz w:val="20"/>
          <w:szCs w:val="20"/>
        </w:rPr>
        <w:t xml:space="preserve">от </w:t>
      </w:r>
      <w:r>
        <w:rPr>
          <w:sz w:val="20"/>
          <w:szCs w:val="20"/>
        </w:rPr>
        <w:t>___________________20__</w:t>
      </w:r>
      <w:r w:rsidRPr="00542738">
        <w:rPr>
          <w:sz w:val="20"/>
          <w:szCs w:val="20"/>
        </w:rPr>
        <w:t xml:space="preserve"> года.           </w:t>
      </w:r>
    </w:p>
    <w:p w:rsidR="00792CFF" w:rsidRPr="00F64084" w:rsidRDefault="00792CFF" w:rsidP="00792CFF">
      <w:pPr>
        <w:pStyle w:val="21"/>
        <w:ind w:left="5040" w:firstLine="720"/>
      </w:pPr>
    </w:p>
    <w:p w:rsidR="00792CFF" w:rsidRPr="00F64084" w:rsidRDefault="00792CFF" w:rsidP="00792CFF">
      <w:pPr>
        <w:pStyle w:val="af1"/>
        <w:rPr>
          <w:bCs w:val="0"/>
          <w:sz w:val="24"/>
          <w:szCs w:val="24"/>
        </w:rPr>
      </w:pPr>
      <w:r w:rsidRPr="00F64084">
        <w:rPr>
          <w:bCs w:val="0"/>
          <w:sz w:val="24"/>
          <w:szCs w:val="24"/>
        </w:rPr>
        <w:t>А К Т</w:t>
      </w:r>
    </w:p>
    <w:p w:rsidR="00792CFF" w:rsidRPr="00F64084" w:rsidRDefault="00792CFF" w:rsidP="00792CFF">
      <w:pPr>
        <w:pStyle w:val="af1"/>
        <w:rPr>
          <w:bCs w:val="0"/>
          <w:sz w:val="24"/>
          <w:szCs w:val="24"/>
        </w:rPr>
      </w:pPr>
      <w:r w:rsidRPr="00F64084">
        <w:rPr>
          <w:bCs w:val="0"/>
          <w:sz w:val="24"/>
          <w:szCs w:val="24"/>
        </w:rPr>
        <w:t xml:space="preserve">приема – передачи </w:t>
      </w:r>
      <w:r>
        <w:rPr>
          <w:bCs w:val="0"/>
          <w:sz w:val="24"/>
          <w:szCs w:val="24"/>
        </w:rPr>
        <w:t>имущества</w:t>
      </w:r>
    </w:p>
    <w:p w:rsidR="00792CFF" w:rsidRPr="00F64084" w:rsidRDefault="00792CFF" w:rsidP="00792CFF"/>
    <w:p w:rsidR="00792CFF" w:rsidRPr="00542738" w:rsidRDefault="00792CFF" w:rsidP="00792CFF">
      <w:pPr>
        <w:rPr>
          <w:b/>
        </w:rPr>
      </w:pPr>
      <w:r w:rsidRPr="00542738">
        <w:rPr>
          <w:b/>
        </w:rPr>
        <w:t xml:space="preserve">г. Краснодар                         </w:t>
      </w:r>
      <w:r w:rsidRPr="00542738">
        <w:rPr>
          <w:b/>
        </w:rPr>
        <w:tab/>
      </w:r>
      <w:r w:rsidRPr="00542738">
        <w:rPr>
          <w:b/>
        </w:rPr>
        <w:tab/>
        <w:t xml:space="preserve">                </w:t>
      </w:r>
      <w:r>
        <w:rPr>
          <w:b/>
        </w:rPr>
        <w:t xml:space="preserve">                  «__»_______________20___г</w:t>
      </w:r>
      <w:r w:rsidRPr="00542738">
        <w:rPr>
          <w:b/>
        </w:rPr>
        <w:t>.</w:t>
      </w:r>
    </w:p>
    <w:p w:rsidR="00792CFF" w:rsidRPr="00F64084" w:rsidRDefault="00792CFF" w:rsidP="00792CFF"/>
    <w:p w:rsidR="00792CFF" w:rsidRPr="00F64084" w:rsidRDefault="00792CFF" w:rsidP="00792CFF">
      <w:pPr>
        <w:ind w:firstLine="709"/>
        <w:jc w:val="both"/>
      </w:pPr>
      <w:proofErr w:type="gramStart"/>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r w:rsidR="00D33704">
        <w:t>______________________</w:t>
      </w:r>
      <w:r w:rsidRPr="00F64084">
        <w:t>, действующего на основании</w:t>
      </w:r>
      <w:r>
        <w:t xml:space="preserve"> </w:t>
      </w:r>
      <w:r w:rsidR="00D33704">
        <w:t>____________</w:t>
      </w:r>
      <w:r w:rsidRPr="00F64084">
        <w:t>, с одной стороны, и</w:t>
      </w:r>
      <w:r w:rsidR="00D33704">
        <w:t>_____________</w:t>
      </w:r>
      <w:r w:rsidRPr="00F64084">
        <w:t xml:space="preserve">, в лице </w:t>
      </w:r>
      <w:r w:rsidR="00D33704">
        <w:t>______________________</w:t>
      </w:r>
      <w:r w:rsidRPr="00F64084">
        <w:t>, действующе</w:t>
      </w:r>
      <w:r>
        <w:t>го</w:t>
      </w:r>
      <w:r w:rsidRPr="00F64084">
        <w:t xml:space="preserve"> на основании </w:t>
      </w:r>
      <w:r w:rsidR="00D33704">
        <w:t>_____________</w:t>
      </w:r>
      <w:r w:rsidRPr="00F64084">
        <w:t xml:space="preserve">, именуемое в дальнейшем </w:t>
      </w:r>
      <w:r w:rsidRPr="00F64084">
        <w:rPr>
          <w:b/>
        </w:rPr>
        <w:t>«Арендатор»</w:t>
      </w:r>
      <w:r w:rsidRPr="00F64084">
        <w:t>, с другой стороны, заключили настоящий Акт о нижеследующем:</w:t>
      </w:r>
      <w:proofErr w:type="gramEnd"/>
    </w:p>
    <w:p w:rsidR="00792CFF" w:rsidRDefault="00792CFF" w:rsidP="00792CFF">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sidR="00D33704">
        <w:rPr>
          <w:b/>
        </w:rPr>
        <w:t>________________</w:t>
      </w:r>
      <w:r w:rsidRPr="00D519A1">
        <w:rPr>
          <w:b/>
        </w:rPr>
        <w:t>, общей площадью</w:t>
      </w:r>
      <w:r w:rsidR="003F4F26">
        <w:rPr>
          <w:b/>
        </w:rPr>
        <w:t xml:space="preserve"> </w:t>
      </w:r>
      <w:r w:rsidR="00D33704">
        <w:rPr>
          <w:b/>
        </w:rPr>
        <w:t>___________</w:t>
      </w:r>
      <w:r w:rsidRPr="00DB22E2">
        <w:rPr>
          <w:b/>
        </w:rPr>
        <w:t xml:space="preserve"> (по </w:t>
      </w:r>
      <w:r w:rsidR="00D33704">
        <w:rPr>
          <w:b/>
        </w:rPr>
        <w:t xml:space="preserve">________ </w:t>
      </w:r>
      <w:proofErr w:type="spellStart"/>
      <w:r w:rsidRPr="00DB22E2">
        <w:rPr>
          <w:b/>
        </w:rPr>
        <w:t>кв.м</w:t>
      </w:r>
      <w:proofErr w:type="spellEnd"/>
      <w:r w:rsidRPr="00DB22E2">
        <w:rPr>
          <w:b/>
        </w:rPr>
        <w:t>. на АЗК/АЗС)</w:t>
      </w:r>
      <w:r w:rsidR="00BE347A">
        <w:rPr>
          <w:b/>
        </w:rPr>
        <w:t>,</w:t>
      </w:r>
      <w:r w:rsidR="00BE347A" w:rsidRPr="00BE347A">
        <w:t xml:space="preserve"> </w:t>
      </w:r>
      <w:r w:rsidR="00BE347A">
        <w:rPr>
          <w:b/>
        </w:rPr>
        <w:t>б</w:t>
      </w:r>
      <w:r w:rsidR="00BE347A" w:rsidRPr="00BE347A">
        <w:rPr>
          <w:b/>
        </w:rPr>
        <w:t xml:space="preserve">алансовая стоимость имущества составляет </w:t>
      </w:r>
      <w:r w:rsidR="00D33704">
        <w:rPr>
          <w:b/>
        </w:rPr>
        <w:t>_____________________</w:t>
      </w:r>
      <w:r w:rsidR="00BE347A" w:rsidRPr="00BE347A">
        <w:rPr>
          <w:b/>
        </w:rPr>
        <w:t>.</w:t>
      </w:r>
      <w:proofErr w:type="gramStart"/>
      <w:r w:rsidR="00BE347A">
        <w:rPr>
          <w:b/>
        </w:rPr>
        <w:t xml:space="preserve"> </w:t>
      </w:r>
      <w:r>
        <w:rPr>
          <w:b/>
        </w:rPr>
        <w:t>:</w:t>
      </w:r>
      <w:proofErr w:type="gramEnd"/>
    </w:p>
    <w:tbl>
      <w:tblPr>
        <w:tblStyle w:val="a6"/>
        <w:tblW w:w="0" w:type="auto"/>
        <w:jc w:val="center"/>
        <w:tblLook w:val="04A0" w:firstRow="1" w:lastRow="0" w:firstColumn="1" w:lastColumn="0" w:noHBand="0" w:noVBand="1"/>
      </w:tblPr>
      <w:tblGrid>
        <w:gridCol w:w="417"/>
        <w:gridCol w:w="1710"/>
        <w:gridCol w:w="2118"/>
        <w:gridCol w:w="1207"/>
        <w:gridCol w:w="1376"/>
        <w:gridCol w:w="1052"/>
        <w:gridCol w:w="1122"/>
        <w:gridCol w:w="852"/>
      </w:tblGrid>
      <w:tr w:rsidR="00792CFF" w:rsidRPr="0008631E" w:rsidTr="00EA4DCF">
        <w:trPr>
          <w:jc w:val="center"/>
        </w:trPr>
        <w:tc>
          <w:tcPr>
            <w:tcW w:w="417" w:type="dxa"/>
            <w:vAlign w:val="center"/>
          </w:tcPr>
          <w:p w:rsidR="00792CFF" w:rsidRPr="0008631E" w:rsidRDefault="00792CFF" w:rsidP="00EA4DCF">
            <w:pPr>
              <w:pStyle w:val="a7"/>
              <w:spacing w:after="0"/>
              <w:rPr>
                <w:b/>
                <w:sz w:val="20"/>
                <w:szCs w:val="20"/>
              </w:rPr>
            </w:pPr>
            <w:r w:rsidRPr="0008631E">
              <w:rPr>
                <w:b/>
                <w:sz w:val="20"/>
                <w:szCs w:val="20"/>
              </w:rPr>
              <w:t>№</w:t>
            </w:r>
          </w:p>
        </w:tc>
        <w:tc>
          <w:tcPr>
            <w:tcW w:w="1710" w:type="dxa"/>
            <w:vAlign w:val="center"/>
          </w:tcPr>
          <w:p w:rsidR="00792CFF" w:rsidRPr="0008631E" w:rsidRDefault="00792CFF" w:rsidP="00EA4DCF">
            <w:pPr>
              <w:pStyle w:val="a7"/>
              <w:spacing w:after="0"/>
              <w:rPr>
                <w:b/>
                <w:sz w:val="20"/>
                <w:szCs w:val="20"/>
              </w:rPr>
            </w:pPr>
            <w:r w:rsidRPr="0008631E">
              <w:rPr>
                <w:b/>
                <w:sz w:val="20"/>
                <w:szCs w:val="20"/>
              </w:rPr>
              <w:t>Муниципальное</w:t>
            </w:r>
          </w:p>
          <w:p w:rsidR="00792CFF" w:rsidRPr="0008631E" w:rsidRDefault="00792CFF" w:rsidP="00EA4DCF">
            <w:pPr>
              <w:pStyle w:val="a7"/>
              <w:spacing w:after="0"/>
              <w:rPr>
                <w:b/>
                <w:sz w:val="20"/>
                <w:szCs w:val="20"/>
              </w:rPr>
            </w:pPr>
            <w:r w:rsidRPr="0008631E">
              <w:rPr>
                <w:b/>
                <w:sz w:val="20"/>
                <w:szCs w:val="20"/>
              </w:rPr>
              <w:t>образование</w:t>
            </w:r>
          </w:p>
        </w:tc>
        <w:tc>
          <w:tcPr>
            <w:tcW w:w="2118" w:type="dxa"/>
            <w:vAlign w:val="center"/>
          </w:tcPr>
          <w:p w:rsidR="00792CFF" w:rsidRPr="0008631E" w:rsidRDefault="00792CFF" w:rsidP="00EA4DCF">
            <w:pPr>
              <w:pStyle w:val="a7"/>
              <w:spacing w:after="0"/>
              <w:rPr>
                <w:b/>
                <w:sz w:val="20"/>
                <w:szCs w:val="20"/>
              </w:rPr>
            </w:pPr>
            <w:r w:rsidRPr="0008631E">
              <w:rPr>
                <w:b/>
                <w:sz w:val="20"/>
                <w:szCs w:val="20"/>
              </w:rPr>
              <w:t>Адрес</w:t>
            </w:r>
          </w:p>
        </w:tc>
        <w:tc>
          <w:tcPr>
            <w:tcW w:w="1207" w:type="dxa"/>
            <w:vAlign w:val="center"/>
          </w:tcPr>
          <w:p w:rsidR="00792CFF" w:rsidRPr="0008631E" w:rsidRDefault="00792CFF" w:rsidP="00EA4DCF">
            <w:pPr>
              <w:pStyle w:val="a7"/>
              <w:spacing w:after="0"/>
              <w:rPr>
                <w:b/>
                <w:sz w:val="20"/>
                <w:szCs w:val="20"/>
              </w:rPr>
            </w:pPr>
            <w:r>
              <w:rPr>
                <w:b/>
                <w:sz w:val="20"/>
                <w:szCs w:val="20"/>
              </w:rPr>
              <w:t>Сдаваемая в аренду площадь</w:t>
            </w:r>
          </w:p>
        </w:tc>
        <w:tc>
          <w:tcPr>
            <w:tcW w:w="1376" w:type="dxa"/>
            <w:vAlign w:val="center"/>
          </w:tcPr>
          <w:p w:rsidR="00792CFF" w:rsidRPr="0008631E" w:rsidRDefault="00792CFF" w:rsidP="00EA4DCF">
            <w:pPr>
              <w:pStyle w:val="a7"/>
              <w:spacing w:after="0"/>
              <w:rPr>
                <w:b/>
                <w:sz w:val="20"/>
                <w:szCs w:val="20"/>
              </w:rPr>
            </w:pPr>
            <w:r w:rsidRPr="0008631E">
              <w:rPr>
                <w:b/>
                <w:sz w:val="20"/>
                <w:szCs w:val="20"/>
              </w:rPr>
              <w:t>Координаты земельного участка</w:t>
            </w:r>
          </w:p>
        </w:tc>
        <w:tc>
          <w:tcPr>
            <w:tcW w:w="1052" w:type="dxa"/>
            <w:vAlign w:val="center"/>
          </w:tcPr>
          <w:p w:rsidR="00792CFF" w:rsidRPr="0008631E" w:rsidRDefault="00792CFF" w:rsidP="00EA4DCF">
            <w:pPr>
              <w:pStyle w:val="a7"/>
              <w:spacing w:after="0"/>
              <w:rPr>
                <w:b/>
                <w:sz w:val="20"/>
                <w:szCs w:val="20"/>
              </w:rPr>
            </w:pPr>
            <w:r w:rsidRPr="0008631E">
              <w:rPr>
                <w:b/>
                <w:sz w:val="20"/>
                <w:szCs w:val="20"/>
              </w:rPr>
              <w:t>ТРАССА</w:t>
            </w:r>
          </w:p>
        </w:tc>
        <w:tc>
          <w:tcPr>
            <w:tcW w:w="1122" w:type="dxa"/>
            <w:vAlign w:val="center"/>
          </w:tcPr>
          <w:p w:rsidR="00792CFF" w:rsidRPr="0008631E" w:rsidRDefault="00792CFF" w:rsidP="00EA4DCF">
            <w:pPr>
              <w:pStyle w:val="a7"/>
              <w:spacing w:after="0"/>
              <w:rPr>
                <w:b/>
                <w:sz w:val="20"/>
                <w:szCs w:val="20"/>
              </w:rPr>
            </w:pPr>
            <w:r w:rsidRPr="0008631E">
              <w:rPr>
                <w:b/>
                <w:sz w:val="20"/>
                <w:szCs w:val="20"/>
              </w:rPr>
              <w:t xml:space="preserve">Сторона по ходу движения от </w:t>
            </w:r>
            <w:proofErr w:type="gramStart"/>
            <w:r w:rsidRPr="0008631E">
              <w:rPr>
                <w:b/>
                <w:sz w:val="20"/>
                <w:szCs w:val="20"/>
              </w:rPr>
              <w:t>МСК</w:t>
            </w:r>
            <w:proofErr w:type="gramEnd"/>
            <w:r w:rsidRPr="0008631E">
              <w:rPr>
                <w:b/>
                <w:sz w:val="20"/>
                <w:szCs w:val="20"/>
              </w:rPr>
              <w:t xml:space="preserve"> </w:t>
            </w:r>
          </w:p>
        </w:tc>
        <w:tc>
          <w:tcPr>
            <w:tcW w:w="852" w:type="dxa"/>
            <w:vAlign w:val="center"/>
          </w:tcPr>
          <w:p w:rsidR="00792CFF" w:rsidRPr="0008631E" w:rsidRDefault="00792CFF" w:rsidP="00EA4DCF">
            <w:pPr>
              <w:pStyle w:val="a7"/>
              <w:spacing w:after="0"/>
              <w:rPr>
                <w:b/>
                <w:sz w:val="20"/>
                <w:szCs w:val="20"/>
              </w:rPr>
            </w:pPr>
            <w:r w:rsidRPr="0008631E">
              <w:rPr>
                <w:b/>
                <w:sz w:val="20"/>
                <w:szCs w:val="20"/>
              </w:rPr>
              <w:t>Номер АЗС</w:t>
            </w:r>
          </w:p>
        </w:tc>
      </w:tr>
      <w:tr w:rsidR="00792CFF" w:rsidRPr="0008631E" w:rsidTr="00EA4DCF">
        <w:trPr>
          <w:jc w:val="center"/>
        </w:trPr>
        <w:tc>
          <w:tcPr>
            <w:tcW w:w="417" w:type="dxa"/>
            <w:vAlign w:val="center"/>
          </w:tcPr>
          <w:p w:rsidR="00792CFF" w:rsidRPr="0008631E" w:rsidRDefault="00792CFF" w:rsidP="00EA4DCF">
            <w:pPr>
              <w:pStyle w:val="a7"/>
              <w:spacing w:after="0"/>
              <w:rPr>
                <w:b/>
                <w:sz w:val="20"/>
                <w:szCs w:val="20"/>
              </w:rPr>
            </w:pPr>
          </w:p>
        </w:tc>
        <w:tc>
          <w:tcPr>
            <w:tcW w:w="1710" w:type="dxa"/>
            <w:vAlign w:val="center"/>
          </w:tcPr>
          <w:p w:rsidR="00792CFF" w:rsidRPr="0008631E" w:rsidRDefault="00792CFF" w:rsidP="00EA4DCF">
            <w:pPr>
              <w:pStyle w:val="a7"/>
              <w:spacing w:after="0"/>
              <w:rPr>
                <w:b/>
                <w:sz w:val="20"/>
                <w:szCs w:val="20"/>
              </w:rPr>
            </w:pPr>
          </w:p>
        </w:tc>
        <w:tc>
          <w:tcPr>
            <w:tcW w:w="2118" w:type="dxa"/>
            <w:vAlign w:val="center"/>
          </w:tcPr>
          <w:p w:rsidR="00792CFF" w:rsidRPr="0008631E" w:rsidRDefault="00792CFF" w:rsidP="00EA4DCF">
            <w:pPr>
              <w:pStyle w:val="a7"/>
              <w:spacing w:after="0"/>
              <w:rPr>
                <w:b/>
                <w:sz w:val="20"/>
                <w:szCs w:val="20"/>
              </w:rPr>
            </w:pPr>
          </w:p>
        </w:tc>
        <w:tc>
          <w:tcPr>
            <w:tcW w:w="1207" w:type="dxa"/>
            <w:vAlign w:val="center"/>
          </w:tcPr>
          <w:p w:rsidR="00792CFF" w:rsidRPr="0008631E" w:rsidRDefault="00792CFF" w:rsidP="00EA4DCF">
            <w:pPr>
              <w:pStyle w:val="a7"/>
              <w:spacing w:after="0"/>
              <w:rPr>
                <w:b/>
                <w:sz w:val="20"/>
                <w:szCs w:val="20"/>
              </w:rPr>
            </w:pPr>
          </w:p>
        </w:tc>
        <w:tc>
          <w:tcPr>
            <w:tcW w:w="1376" w:type="dxa"/>
            <w:vAlign w:val="center"/>
          </w:tcPr>
          <w:p w:rsidR="00792CFF" w:rsidRPr="0008631E" w:rsidRDefault="00792CFF" w:rsidP="00EA4DCF">
            <w:pPr>
              <w:pStyle w:val="a7"/>
              <w:spacing w:after="0"/>
              <w:rPr>
                <w:b/>
                <w:sz w:val="20"/>
                <w:szCs w:val="20"/>
              </w:rPr>
            </w:pPr>
          </w:p>
        </w:tc>
        <w:tc>
          <w:tcPr>
            <w:tcW w:w="1052" w:type="dxa"/>
            <w:vAlign w:val="center"/>
          </w:tcPr>
          <w:p w:rsidR="00792CFF" w:rsidRPr="0008631E" w:rsidRDefault="00792CFF" w:rsidP="00EA4DCF">
            <w:pPr>
              <w:pStyle w:val="a7"/>
              <w:spacing w:after="0"/>
              <w:rPr>
                <w:b/>
                <w:sz w:val="20"/>
                <w:szCs w:val="20"/>
              </w:rPr>
            </w:pPr>
          </w:p>
        </w:tc>
        <w:tc>
          <w:tcPr>
            <w:tcW w:w="1122" w:type="dxa"/>
            <w:vAlign w:val="center"/>
          </w:tcPr>
          <w:p w:rsidR="00792CFF" w:rsidRPr="0008631E" w:rsidRDefault="00792CFF" w:rsidP="00EA4DCF">
            <w:pPr>
              <w:pStyle w:val="a7"/>
              <w:spacing w:after="0"/>
              <w:rPr>
                <w:b/>
                <w:sz w:val="20"/>
                <w:szCs w:val="20"/>
              </w:rPr>
            </w:pPr>
          </w:p>
        </w:tc>
        <w:tc>
          <w:tcPr>
            <w:tcW w:w="852" w:type="dxa"/>
            <w:vAlign w:val="center"/>
          </w:tcPr>
          <w:p w:rsidR="00792CFF" w:rsidRPr="0008631E" w:rsidRDefault="00792CFF" w:rsidP="00EA4DCF">
            <w:pPr>
              <w:pStyle w:val="a7"/>
              <w:spacing w:after="0"/>
              <w:rPr>
                <w:b/>
                <w:sz w:val="20"/>
                <w:szCs w:val="20"/>
              </w:rPr>
            </w:pPr>
          </w:p>
        </w:tc>
      </w:tr>
      <w:tr w:rsidR="00792CFF" w:rsidRPr="0008631E" w:rsidTr="00EA4DCF">
        <w:trPr>
          <w:jc w:val="center"/>
        </w:trPr>
        <w:tc>
          <w:tcPr>
            <w:tcW w:w="417" w:type="dxa"/>
            <w:vAlign w:val="center"/>
          </w:tcPr>
          <w:p w:rsidR="00792CFF" w:rsidRPr="0008631E" w:rsidRDefault="00792CFF" w:rsidP="00EA4DCF">
            <w:pPr>
              <w:pStyle w:val="a7"/>
              <w:spacing w:after="0"/>
              <w:rPr>
                <w:b/>
                <w:sz w:val="20"/>
                <w:szCs w:val="20"/>
              </w:rPr>
            </w:pPr>
          </w:p>
        </w:tc>
        <w:tc>
          <w:tcPr>
            <w:tcW w:w="1710" w:type="dxa"/>
            <w:vAlign w:val="center"/>
          </w:tcPr>
          <w:p w:rsidR="00792CFF" w:rsidRPr="0008631E" w:rsidRDefault="00792CFF" w:rsidP="00EA4DCF">
            <w:pPr>
              <w:pStyle w:val="a7"/>
              <w:spacing w:after="0"/>
              <w:rPr>
                <w:b/>
                <w:sz w:val="20"/>
                <w:szCs w:val="20"/>
              </w:rPr>
            </w:pPr>
          </w:p>
        </w:tc>
        <w:tc>
          <w:tcPr>
            <w:tcW w:w="2118" w:type="dxa"/>
            <w:vAlign w:val="center"/>
          </w:tcPr>
          <w:p w:rsidR="00792CFF" w:rsidRPr="0008631E" w:rsidRDefault="00792CFF" w:rsidP="00EA4DCF">
            <w:pPr>
              <w:pStyle w:val="a7"/>
              <w:spacing w:after="0"/>
              <w:rPr>
                <w:b/>
                <w:sz w:val="20"/>
                <w:szCs w:val="20"/>
              </w:rPr>
            </w:pPr>
          </w:p>
        </w:tc>
        <w:tc>
          <w:tcPr>
            <w:tcW w:w="1207" w:type="dxa"/>
            <w:vAlign w:val="center"/>
          </w:tcPr>
          <w:p w:rsidR="00792CFF" w:rsidRPr="0008631E" w:rsidRDefault="00792CFF" w:rsidP="00EA4DCF">
            <w:pPr>
              <w:pStyle w:val="a7"/>
              <w:spacing w:after="0"/>
              <w:rPr>
                <w:b/>
                <w:sz w:val="20"/>
                <w:szCs w:val="20"/>
              </w:rPr>
            </w:pPr>
          </w:p>
        </w:tc>
        <w:tc>
          <w:tcPr>
            <w:tcW w:w="1376" w:type="dxa"/>
            <w:vAlign w:val="center"/>
          </w:tcPr>
          <w:p w:rsidR="00792CFF" w:rsidRPr="0008631E" w:rsidRDefault="00792CFF" w:rsidP="00EA4DCF">
            <w:pPr>
              <w:pStyle w:val="a7"/>
              <w:spacing w:after="0"/>
              <w:rPr>
                <w:b/>
                <w:sz w:val="20"/>
                <w:szCs w:val="20"/>
              </w:rPr>
            </w:pPr>
          </w:p>
        </w:tc>
        <w:tc>
          <w:tcPr>
            <w:tcW w:w="1052" w:type="dxa"/>
            <w:vAlign w:val="center"/>
          </w:tcPr>
          <w:p w:rsidR="00792CFF" w:rsidRPr="0008631E" w:rsidRDefault="00792CFF" w:rsidP="00EA4DCF">
            <w:pPr>
              <w:pStyle w:val="a7"/>
              <w:spacing w:after="0"/>
              <w:rPr>
                <w:b/>
                <w:sz w:val="20"/>
                <w:szCs w:val="20"/>
              </w:rPr>
            </w:pPr>
          </w:p>
        </w:tc>
        <w:tc>
          <w:tcPr>
            <w:tcW w:w="1122" w:type="dxa"/>
            <w:vAlign w:val="center"/>
          </w:tcPr>
          <w:p w:rsidR="00792CFF" w:rsidRPr="0008631E" w:rsidRDefault="00792CFF" w:rsidP="00EA4DCF">
            <w:pPr>
              <w:pStyle w:val="a7"/>
              <w:spacing w:after="0"/>
              <w:rPr>
                <w:b/>
                <w:sz w:val="20"/>
                <w:szCs w:val="20"/>
              </w:rPr>
            </w:pPr>
          </w:p>
        </w:tc>
        <w:tc>
          <w:tcPr>
            <w:tcW w:w="852" w:type="dxa"/>
            <w:vAlign w:val="center"/>
          </w:tcPr>
          <w:p w:rsidR="00792CFF" w:rsidRPr="0008631E" w:rsidRDefault="00792CFF" w:rsidP="00EA4DCF">
            <w:pPr>
              <w:pStyle w:val="a7"/>
              <w:spacing w:after="0"/>
              <w:rPr>
                <w:b/>
                <w:sz w:val="20"/>
                <w:szCs w:val="20"/>
              </w:rPr>
            </w:pPr>
          </w:p>
        </w:tc>
      </w:tr>
      <w:tr w:rsidR="00792CFF" w:rsidRPr="0008631E" w:rsidTr="00EA4DCF">
        <w:trPr>
          <w:jc w:val="center"/>
        </w:trPr>
        <w:tc>
          <w:tcPr>
            <w:tcW w:w="417" w:type="dxa"/>
            <w:vAlign w:val="center"/>
          </w:tcPr>
          <w:p w:rsidR="00792CFF" w:rsidRPr="0008631E" w:rsidRDefault="00792CFF" w:rsidP="00EA4DCF">
            <w:pPr>
              <w:pStyle w:val="a7"/>
              <w:spacing w:after="0"/>
              <w:rPr>
                <w:b/>
                <w:sz w:val="20"/>
                <w:szCs w:val="20"/>
              </w:rPr>
            </w:pPr>
          </w:p>
        </w:tc>
        <w:tc>
          <w:tcPr>
            <w:tcW w:w="1710" w:type="dxa"/>
            <w:vAlign w:val="center"/>
          </w:tcPr>
          <w:p w:rsidR="00792CFF" w:rsidRPr="0008631E" w:rsidRDefault="00792CFF" w:rsidP="00EA4DCF">
            <w:pPr>
              <w:pStyle w:val="a7"/>
              <w:spacing w:after="0"/>
              <w:rPr>
                <w:b/>
                <w:sz w:val="20"/>
                <w:szCs w:val="20"/>
              </w:rPr>
            </w:pPr>
          </w:p>
        </w:tc>
        <w:tc>
          <w:tcPr>
            <w:tcW w:w="2118" w:type="dxa"/>
            <w:vAlign w:val="center"/>
          </w:tcPr>
          <w:p w:rsidR="00792CFF" w:rsidRPr="0008631E" w:rsidRDefault="00792CFF" w:rsidP="00EA4DCF">
            <w:pPr>
              <w:pStyle w:val="a7"/>
              <w:spacing w:after="0"/>
              <w:rPr>
                <w:b/>
                <w:sz w:val="20"/>
                <w:szCs w:val="20"/>
              </w:rPr>
            </w:pPr>
          </w:p>
        </w:tc>
        <w:tc>
          <w:tcPr>
            <w:tcW w:w="1207" w:type="dxa"/>
            <w:vAlign w:val="center"/>
          </w:tcPr>
          <w:p w:rsidR="00792CFF" w:rsidRPr="0008631E" w:rsidRDefault="00792CFF" w:rsidP="00EA4DCF">
            <w:pPr>
              <w:pStyle w:val="a7"/>
              <w:spacing w:after="0"/>
              <w:rPr>
                <w:b/>
                <w:sz w:val="20"/>
                <w:szCs w:val="20"/>
              </w:rPr>
            </w:pPr>
          </w:p>
        </w:tc>
        <w:tc>
          <w:tcPr>
            <w:tcW w:w="1376" w:type="dxa"/>
            <w:vAlign w:val="center"/>
          </w:tcPr>
          <w:p w:rsidR="00792CFF" w:rsidRPr="0008631E" w:rsidRDefault="00792CFF" w:rsidP="00EA4DCF">
            <w:pPr>
              <w:pStyle w:val="a7"/>
              <w:spacing w:after="0"/>
              <w:rPr>
                <w:b/>
                <w:sz w:val="20"/>
                <w:szCs w:val="20"/>
              </w:rPr>
            </w:pPr>
          </w:p>
        </w:tc>
        <w:tc>
          <w:tcPr>
            <w:tcW w:w="1052" w:type="dxa"/>
            <w:vAlign w:val="center"/>
          </w:tcPr>
          <w:p w:rsidR="00792CFF" w:rsidRPr="0008631E" w:rsidRDefault="00792CFF" w:rsidP="00EA4DCF">
            <w:pPr>
              <w:pStyle w:val="a7"/>
              <w:spacing w:after="0"/>
              <w:rPr>
                <w:b/>
                <w:sz w:val="20"/>
                <w:szCs w:val="20"/>
              </w:rPr>
            </w:pPr>
          </w:p>
        </w:tc>
        <w:tc>
          <w:tcPr>
            <w:tcW w:w="1122" w:type="dxa"/>
            <w:vAlign w:val="center"/>
          </w:tcPr>
          <w:p w:rsidR="00792CFF" w:rsidRPr="0008631E" w:rsidRDefault="00792CFF" w:rsidP="00EA4DCF">
            <w:pPr>
              <w:pStyle w:val="a7"/>
              <w:spacing w:after="0"/>
              <w:rPr>
                <w:b/>
                <w:sz w:val="20"/>
                <w:szCs w:val="20"/>
              </w:rPr>
            </w:pPr>
          </w:p>
        </w:tc>
        <w:tc>
          <w:tcPr>
            <w:tcW w:w="852" w:type="dxa"/>
            <w:vAlign w:val="center"/>
          </w:tcPr>
          <w:p w:rsidR="00792CFF" w:rsidRPr="0008631E" w:rsidRDefault="00792CFF" w:rsidP="00EA4DCF">
            <w:pPr>
              <w:pStyle w:val="a7"/>
              <w:spacing w:after="0"/>
              <w:rPr>
                <w:b/>
                <w:sz w:val="20"/>
                <w:szCs w:val="20"/>
              </w:rPr>
            </w:pPr>
          </w:p>
        </w:tc>
      </w:tr>
      <w:tr w:rsidR="00792CFF" w:rsidRPr="0008631E" w:rsidTr="00EA4DCF">
        <w:trPr>
          <w:jc w:val="center"/>
        </w:trPr>
        <w:tc>
          <w:tcPr>
            <w:tcW w:w="417" w:type="dxa"/>
            <w:vAlign w:val="center"/>
          </w:tcPr>
          <w:p w:rsidR="00792CFF" w:rsidRPr="0008631E" w:rsidRDefault="00792CFF" w:rsidP="00EA4DCF">
            <w:pPr>
              <w:pStyle w:val="a7"/>
              <w:spacing w:after="0"/>
              <w:rPr>
                <w:b/>
                <w:sz w:val="20"/>
                <w:szCs w:val="20"/>
              </w:rPr>
            </w:pPr>
          </w:p>
        </w:tc>
        <w:tc>
          <w:tcPr>
            <w:tcW w:w="1710" w:type="dxa"/>
            <w:vAlign w:val="center"/>
          </w:tcPr>
          <w:p w:rsidR="00792CFF" w:rsidRPr="0008631E" w:rsidRDefault="00792CFF" w:rsidP="00EA4DCF">
            <w:pPr>
              <w:pStyle w:val="a7"/>
              <w:spacing w:after="0"/>
              <w:rPr>
                <w:b/>
                <w:sz w:val="20"/>
                <w:szCs w:val="20"/>
              </w:rPr>
            </w:pPr>
          </w:p>
        </w:tc>
        <w:tc>
          <w:tcPr>
            <w:tcW w:w="2118" w:type="dxa"/>
            <w:vAlign w:val="center"/>
          </w:tcPr>
          <w:p w:rsidR="00792CFF" w:rsidRPr="0008631E" w:rsidRDefault="00792CFF" w:rsidP="00EA4DCF">
            <w:pPr>
              <w:pStyle w:val="a7"/>
              <w:spacing w:after="0"/>
              <w:rPr>
                <w:b/>
                <w:sz w:val="20"/>
                <w:szCs w:val="20"/>
              </w:rPr>
            </w:pPr>
          </w:p>
        </w:tc>
        <w:tc>
          <w:tcPr>
            <w:tcW w:w="1207" w:type="dxa"/>
            <w:vAlign w:val="center"/>
          </w:tcPr>
          <w:p w:rsidR="00792CFF" w:rsidRPr="0008631E" w:rsidRDefault="00792CFF" w:rsidP="00EA4DCF">
            <w:pPr>
              <w:pStyle w:val="a7"/>
              <w:spacing w:after="0"/>
              <w:rPr>
                <w:b/>
                <w:sz w:val="20"/>
                <w:szCs w:val="20"/>
              </w:rPr>
            </w:pPr>
          </w:p>
        </w:tc>
        <w:tc>
          <w:tcPr>
            <w:tcW w:w="1376" w:type="dxa"/>
            <w:vAlign w:val="center"/>
          </w:tcPr>
          <w:p w:rsidR="00792CFF" w:rsidRPr="0008631E" w:rsidRDefault="00792CFF" w:rsidP="00EA4DCF">
            <w:pPr>
              <w:pStyle w:val="a7"/>
              <w:spacing w:after="0"/>
              <w:rPr>
                <w:b/>
                <w:sz w:val="20"/>
                <w:szCs w:val="20"/>
              </w:rPr>
            </w:pPr>
          </w:p>
        </w:tc>
        <w:tc>
          <w:tcPr>
            <w:tcW w:w="1052" w:type="dxa"/>
            <w:vAlign w:val="center"/>
          </w:tcPr>
          <w:p w:rsidR="00792CFF" w:rsidRPr="0008631E" w:rsidRDefault="00792CFF" w:rsidP="00EA4DCF">
            <w:pPr>
              <w:pStyle w:val="a7"/>
              <w:spacing w:after="0"/>
              <w:rPr>
                <w:b/>
                <w:sz w:val="20"/>
                <w:szCs w:val="20"/>
              </w:rPr>
            </w:pPr>
          </w:p>
        </w:tc>
        <w:tc>
          <w:tcPr>
            <w:tcW w:w="1122" w:type="dxa"/>
            <w:vAlign w:val="center"/>
          </w:tcPr>
          <w:p w:rsidR="00792CFF" w:rsidRPr="0008631E" w:rsidRDefault="00792CFF" w:rsidP="00EA4DCF">
            <w:pPr>
              <w:pStyle w:val="a7"/>
              <w:spacing w:after="0"/>
              <w:rPr>
                <w:b/>
                <w:sz w:val="20"/>
                <w:szCs w:val="20"/>
              </w:rPr>
            </w:pPr>
          </w:p>
        </w:tc>
        <w:tc>
          <w:tcPr>
            <w:tcW w:w="852" w:type="dxa"/>
            <w:vAlign w:val="center"/>
          </w:tcPr>
          <w:p w:rsidR="00792CFF" w:rsidRPr="0008631E" w:rsidRDefault="00792CFF" w:rsidP="00EA4DCF">
            <w:pPr>
              <w:pStyle w:val="a7"/>
              <w:spacing w:after="0"/>
              <w:rPr>
                <w:b/>
                <w:sz w:val="20"/>
                <w:szCs w:val="20"/>
              </w:rPr>
            </w:pPr>
          </w:p>
        </w:tc>
      </w:tr>
    </w:tbl>
    <w:p w:rsidR="00792CFF" w:rsidRDefault="00792CFF" w:rsidP="00792CFF">
      <w:pPr>
        <w:pStyle w:val="a7"/>
        <w:spacing w:after="0"/>
        <w:ind w:firstLine="709"/>
        <w:jc w:val="both"/>
        <w:rPr>
          <w:b/>
        </w:rPr>
      </w:pPr>
      <w:r w:rsidRPr="001451B1">
        <w:rPr>
          <w:b/>
        </w:rPr>
        <w:t xml:space="preserve">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w:t>
      </w:r>
      <w:r w:rsidR="00D478EB">
        <w:rPr>
          <w:b/>
        </w:rPr>
        <w:t xml:space="preserve">№ </w:t>
      </w:r>
      <w:r w:rsidR="00671819">
        <w:rPr>
          <w:b/>
        </w:rPr>
        <w:t xml:space="preserve">_______________ </w:t>
      </w:r>
      <w:r w:rsidRPr="001451B1">
        <w:rPr>
          <w:b/>
        </w:rPr>
        <w:t>от _________________</w:t>
      </w:r>
      <w:r>
        <w:rPr>
          <w:b/>
        </w:rPr>
        <w:t>20___г</w:t>
      </w:r>
      <w:r w:rsidRPr="001451B1">
        <w:rPr>
          <w:b/>
        </w:rPr>
        <w:t xml:space="preserve">. </w:t>
      </w:r>
    </w:p>
    <w:p w:rsidR="00792CFF" w:rsidRPr="00FF0234" w:rsidRDefault="00792CFF" w:rsidP="00FF0234">
      <w:pPr>
        <w:pStyle w:val="a7"/>
        <w:spacing w:after="0"/>
        <w:ind w:firstLine="709"/>
        <w:jc w:val="both"/>
        <w:rPr>
          <w:b/>
        </w:rPr>
      </w:pPr>
      <w:r w:rsidRPr="001451B1">
        <w:rPr>
          <w:b/>
        </w:rPr>
        <w:t>АРЕНДАТОР не имеет претензий к переданному имуществу.</w:t>
      </w:r>
    </w:p>
    <w:p w:rsidR="00792CFF" w:rsidRPr="00F64084" w:rsidRDefault="00792CFF" w:rsidP="00792CFF">
      <w:pPr>
        <w:ind w:firstLine="567"/>
        <w:jc w:val="both"/>
        <w:rPr>
          <w:b/>
        </w:rPr>
      </w:pPr>
    </w:p>
    <w:p w:rsidR="00792CFF" w:rsidRPr="00F64084" w:rsidRDefault="00792CFF" w:rsidP="00792CFF">
      <w:pPr>
        <w:jc w:val="center"/>
        <w:rPr>
          <w:b/>
        </w:rPr>
      </w:pPr>
      <w:r w:rsidRPr="00F64084">
        <w:rPr>
          <w:b/>
        </w:rPr>
        <w:t>Подписи сторон:</w:t>
      </w:r>
    </w:p>
    <w:p w:rsidR="00792CFF" w:rsidRPr="00F64084" w:rsidRDefault="00792CFF" w:rsidP="00792CFF">
      <w:pPr>
        <w:ind w:left="360"/>
        <w:jc w:val="both"/>
      </w:pPr>
    </w:p>
    <w:tbl>
      <w:tblPr>
        <w:tblW w:w="0" w:type="auto"/>
        <w:tblLook w:val="01E0" w:firstRow="1" w:lastRow="1" w:firstColumn="1" w:lastColumn="1" w:noHBand="0" w:noVBand="0"/>
      </w:tblPr>
      <w:tblGrid>
        <w:gridCol w:w="4786"/>
        <w:gridCol w:w="4785"/>
      </w:tblGrid>
      <w:tr w:rsidR="00792CFF" w:rsidRPr="00F64084" w:rsidTr="00FF0234">
        <w:trPr>
          <w:trHeight w:val="70"/>
        </w:trPr>
        <w:tc>
          <w:tcPr>
            <w:tcW w:w="4786" w:type="dxa"/>
          </w:tcPr>
          <w:p w:rsidR="00792CFF" w:rsidRPr="00F64084" w:rsidRDefault="00792CFF" w:rsidP="00EA4DCF">
            <w:pPr>
              <w:overflowPunct w:val="0"/>
              <w:autoSpaceDE w:val="0"/>
              <w:autoSpaceDN w:val="0"/>
              <w:adjustRightInd w:val="0"/>
              <w:spacing w:after="120"/>
              <w:jc w:val="both"/>
              <w:textAlignment w:val="baseline"/>
              <w:rPr>
                <w:b/>
              </w:rPr>
            </w:pPr>
            <w:r w:rsidRPr="00F64084">
              <w:rPr>
                <w:b/>
              </w:rPr>
              <w:t>Арендодатель:</w:t>
            </w:r>
          </w:p>
          <w:p w:rsidR="00792CFF" w:rsidRPr="00F64084" w:rsidRDefault="00792CFF" w:rsidP="00EA4DCF">
            <w:pPr>
              <w:widowControl w:val="0"/>
              <w:tabs>
                <w:tab w:val="left" w:pos="0"/>
              </w:tabs>
              <w:autoSpaceDE w:val="0"/>
              <w:autoSpaceDN w:val="0"/>
              <w:adjustRightInd w:val="0"/>
              <w:jc w:val="both"/>
              <w:rPr>
                <w:b/>
                <w:color w:val="000000"/>
              </w:rPr>
            </w:pPr>
          </w:p>
          <w:p w:rsidR="00792CFF" w:rsidRDefault="00792CFF" w:rsidP="00EA4DCF">
            <w:pPr>
              <w:overflowPunct w:val="0"/>
              <w:autoSpaceDE w:val="0"/>
              <w:autoSpaceDN w:val="0"/>
              <w:adjustRightInd w:val="0"/>
              <w:spacing w:after="120"/>
              <w:jc w:val="both"/>
              <w:textAlignment w:val="baseline"/>
              <w:rPr>
                <w:b/>
                <w:color w:val="000000"/>
              </w:rPr>
            </w:pPr>
            <w:r w:rsidRPr="00F64084">
              <w:rPr>
                <w:b/>
                <w:color w:val="000000"/>
              </w:rPr>
              <w:t>_______________________ /</w:t>
            </w:r>
            <w:r w:rsidR="00671819">
              <w:rPr>
                <w:b/>
                <w:color w:val="000000"/>
              </w:rPr>
              <w:t>____________</w:t>
            </w:r>
            <w:r w:rsidRPr="00F64084">
              <w:rPr>
                <w:b/>
                <w:color w:val="000000"/>
              </w:rPr>
              <w:t xml:space="preserve"> /</w:t>
            </w:r>
          </w:p>
          <w:p w:rsidR="00792CFF" w:rsidRPr="00E82FF1" w:rsidRDefault="00792CFF" w:rsidP="00FF0234">
            <w:pPr>
              <w:overflowPunct w:val="0"/>
              <w:autoSpaceDE w:val="0"/>
              <w:autoSpaceDN w:val="0"/>
              <w:adjustRightInd w:val="0"/>
              <w:spacing w:after="120"/>
              <w:jc w:val="both"/>
              <w:textAlignment w:val="baseline"/>
              <w:rPr>
                <w:b/>
                <w:color w:val="000000"/>
              </w:rPr>
            </w:pPr>
            <w:r>
              <w:rPr>
                <w:b/>
                <w:color w:val="000000"/>
              </w:rPr>
              <w:t>М.П.</w:t>
            </w:r>
          </w:p>
        </w:tc>
        <w:tc>
          <w:tcPr>
            <w:tcW w:w="4785" w:type="dxa"/>
          </w:tcPr>
          <w:p w:rsidR="00792CFF" w:rsidRPr="00F64084" w:rsidRDefault="00792CFF" w:rsidP="00EA4DCF">
            <w:pPr>
              <w:overflowPunct w:val="0"/>
              <w:autoSpaceDE w:val="0"/>
              <w:autoSpaceDN w:val="0"/>
              <w:adjustRightInd w:val="0"/>
              <w:spacing w:after="120"/>
              <w:jc w:val="both"/>
              <w:textAlignment w:val="baseline"/>
              <w:rPr>
                <w:b/>
              </w:rPr>
            </w:pPr>
            <w:r w:rsidRPr="00F64084">
              <w:rPr>
                <w:b/>
              </w:rPr>
              <w:t>Арендатор:</w:t>
            </w:r>
          </w:p>
          <w:p w:rsidR="00792CFF" w:rsidRPr="00F64084" w:rsidRDefault="00792CFF" w:rsidP="00EA4DCF">
            <w:pPr>
              <w:widowControl w:val="0"/>
              <w:tabs>
                <w:tab w:val="left" w:pos="0"/>
              </w:tabs>
              <w:autoSpaceDE w:val="0"/>
              <w:autoSpaceDN w:val="0"/>
              <w:adjustRightInd w:val="0"/>
              <w:jc w:val="both"/>
              <w:rPr>
                <w:b/>
                <w:color w:val="000000"/>
              </w:rPr>
            </w:pPr>
          </w:p>
          <w:p w:rsidR="00792CFF" w:rsidRDefault="00792CFF" w:rsidP="00EA4DCF">
            <w:pPr>
              <w:widowControl w:val="0"/>
              <w:tabs>
                <w:tab w:val="left" w:pos="0"/>
              </w:tabs>
              <w:autoSpaceDE w:val="0"/>
              <w:autoSpaceDN w:val="0"/>
              <w:adjustRightInd w:val="0"/>
              <w:jc w:val="both"/>
              <w:rPr>
                <w:b/>
                <w:color w:val="000000"/>
              </w:rPr>
            </w:pPr>
            <w:r w:rsidRPr="00F64084">
              <w:rPr>
                <w:b/>
                <w:color w:val="000000"/>
              </w:rPr>
              <w:t>___________________/</w:t>
            </w:r>
            <w:r>
              <w:t xml:space="preserve"> </w:t>
            </w:r>
            <w:r w:rsidR="00671819">
              <w:rPr>
                <w:b/>
                <w:color w:val="000000"/>
              </w:rPr>
              <w:t>____________</w:t>
            </w:r>
            <w:r w:rsidRPr="00F64084">
              <w:rPr>
                <w:b/>
                <w:color w:val="000000"/>
              </w:rPr>
              <w:t xml:space="preserve"> /</w:t>
            </w:r>
          </w:p>
          <w:p w:rsidR="00792CFF" w:rsidRPr="00FF0234" w:rsidRDefault="00792CFF" w:rsidP="00FF0234">
            <w:pPr>
              <w:widowControl w:val="0"/>
              <w:tabs>
                <w:tab w:val="left" w:pos="0"/>
              </w:tabs>
              <w:autoSpaceDE w:val="0"/>
              <w:autoSpaceDN w:val="0"/>
              <w:adjustRightInd w:val="0"/>
              <w:jc w:val="both"/>
              <w:rPr>
                <w:b/>
                <w:color w:val="000000"/>
              </w:rPr>
            </w:pPr>
            <w:r>
              <w:rPr>
                <w:b/>
                <w:color w:val="000000"/>
              </w:rPr>
              <w:t>М.П.</w:t>
            </w:r>
          </w:p>
        </w:tc>
      </w:tr>
    </w:tbl>
    <w:p w:rsidR="00792CFF" w:rsidRDefault="00792CFF" w:rsidP="00FF0234">
      <w:pPr>
        <w:rPr>
          <w:sz w:val="20"/>
          <w:szCs w:val="20"/>
        </w:rPr>
      </w:pPr>
      <w:r>
        <w:rPr>
          <w:b/>
        </w:rPr>
        <w:br w:type="page"/>
      </w:r>
    </w:p>
    <w:p w:rsidR="00792CFF" w:rsidRPr="00542738" w:rsidRDefault="00792CFF" w:rsidP="00792CFF">
      <w:pPr>
        <w:ind w:left="-900"/>
        <w:jc w:val="right"/>
        <w:rPr>
          <w:sz w:val="20"/>
          <w:szCs w:val="20"/>
        </w:rPr>
      </w:pPr>
      <w:r>
        <w:rPr>
          <w:sz w:val="20"/>
          <w:szCs w:val="20"/>
        </w:rPr>
        <w:lastRenderedPageBreak/>
        <w:t>Приложение № 5</w:t>
      </w:r>
      <w:r w:rsidRPr="00542738">
        <w:rPr>
          <w:sz w:val="20"/>
          <w:szCs w:val="20"/>
        </w:rPr>
        <w:t xml:space="preserve"> к договору аренды</w:t>
      </w:r>
    </w:p>
    <w:p w:rsidR="00792CFF" w:rsidRPr="00542738" w:rsidRDefault="00792CFF" w:rsidP="00792CFF">
      <w:pPr>
        <w:jc w:val="right"/>
        <w:rPr>
          <w:sz w:val="20"/>
          <w:szCs w:val="20"/>
        </w:rPr>
      </w:pPr>
      <w:r w:rsidRPr="00542738">
        <w:rPr>
          <w:sz w:val="20"/>
          <w:szCs w:val="20"/>
        </w:rPr>
        <w:t xml:space="preserve"> № </w:t>
      </w:r>
      <w:r w:rsidR="00671819">
        <w:rPr>
          <w:sz w:val="20"/>
          <w:szCs w:val="20"/>
        </w:rPr>
        <w:t>_____________</w:t>
      </w:r>
    </w:p>
    <w:p w:rsidR="00792CFF" w:rsidRPr="00542738" w:rsidRDefault="00792CFF" w:rsidP="00792CFF">
      <w:pPr>
        <w:jc w:val="right"/>
        <w:rPr>
          <w:sz w:val="20"/>
          <w:szCs w:val="20"/>
        </w:rPr>
      </w:pPr>
      <w:r w:rsidRPr="00542738">
        <w:rPr>
          <w:sz w:val="20"/>
          <w:szCs w:val="20"/>
        </w:rPr>
        <w:t xml:space="preserve">                                                     от </w:t>
      </w:r>
      <w:r>
        <w:rPr>
          <w:sz w:val="20"/>
          <w:szCs w:val="20"/>
        </w:rPr>
        <w:t xml:space="preserve">___________________20__ </w:t>
      </w:r>
      <w:r w:rsidRPr="00542738">
        <w:rPr>
          <w:sz w:val="20"/>
          <w:szCs w:val="20"/>
        </w:rPr>
        <w:t>года.</w:t>
      </w:r>
    </w:p>
    <w:p w:rsidR="00792CFF" w:rsidRDefault="00792CFF" w:rsidP="00792CFF">
      <w:pPr>
        <w:pStyle w:val="ConsNormal"/>
        <w:widowControl/>
        <w:tabs>
          <w:tab w:val="left" w:pos="709"/>
          <w:tab w:val="left" w:pos="1134"/>
        </w:tabs>
        <w:ind w:firstLine="0"/>
        <w:jc w:val="right"/>
        <w:rPr>
          <w:rFonts w:ascii="Times New Roman" w:hAnsi="Times New Roman"/>
          <w:sz w:val="18"/>
          <w:szCs w:val="18"/>
        </w:rPr>
      </w:pPr>
    </w:p>
    <w:p w:rsidR="00792CFF" w:rsidRDefault="00792CFF" w:rsidP="00792CFF">
      <w:pPr>
        <w:pStyle w:val="ConsNormal"/>
        <w:widowControl/>
        <w:tabs>
          <w:tab w:val="left" w:pos="709"/>
          <w:tab w:val="left" w:pos="1134"/>
        </w:tabs>
        <w:ind w:firstLine="0"/>
        <w:jc w:val="right"/>
        <w:rPr>
          <w:rFonts w:ascii="Times New Roman" w:hAnsi="Times New Roman"/>
          <w:sz w:val="18"/>
          <w:szCs w:val="18"/>
        </w:rPr>
      </w:pPr>
    </w:p>
    <w:p w:rsidR="00792CFF" w:rsidRDefault="00792CFF" w:rsidP="00792CFF">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792CFF" w:rsidRDefault="00792CFF" w:rsidP="00792CFF">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792CFF" w:rsidRPr="00C460D7" w:rsidTr="00EA4DCF">
        <w:trPr>
          <w:trHeight w:val="1065"/>
        </w:trPr>
        <w:tc>
          <w:tcPr>
            <w:tcW w:w="10480" w:type="dxa"/>
            <w:tcBorders>
              <w:top w:val="nil"/>
              <w:left w:val="nil"/>
              <w:bottom w:val="nil"/>
              <w:right w:val="nil"/>
            </w:tcBorders>
            <w:shd w:val="clear" w:color="auto" w:fill="auto"/>
            <w:noWrap/>
            <w:vAlign w:val="bottom"/>
            <w:hideMark/>
          </w:tcPr>
          <w:p w:rsidR="00792CFF" w:rsidRDefault="00792CFF" w:rsidP="00EA4DCF">
            <w:pPr>
              <w:rPr>
                <w:b/>
                <w:i/>
                <w:sz w:val="22"/>
                <w:szCs w:val="22"/>
              </w:rPr>
            </w:pPr>
            <w:r>
              <w:rPr>
                <w:noProof/>
                <w:szCs w:val="22"/>
              </w:rPr>
              <mc:AlternateContent>
                <mc:Choice Requires="wpc">
                  <w:drawing>
                    <wp:inline distT="0" distB="0" distL="0" distR="0" wp14:anchorId="5E1A3FB8" wp14:editId="300B700E">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proofErr w:type="gramStart"/>
                                    <w:r>
                                      <w:rPr>
                                        <w:rFonts w:ascii="Arial" w:hAnsi="Arial" w:cs="Arial"/>
                                        <w:b/>
                                        <w:bCs/>
                                        <w:color w:val="000000"/>
                                        <w:sz w:val="26"/>
                                        <w:szCs w:val="26"/>
                                        <w:lang w:val="en-US"/>
                                      </w:rPr>
                                      <w:t>Акт</w:t>
                                    </w:r>
                                    <w:proofErr w:type="spellEnd"/>
                                    <w:r>
                                      <w:rPr>
                                        <w:rFonts w:ascii="Arial" w:hAnsi="Arial" w:cs="Arial"/>
                                        <w:b/>
                                        <w:bCs/>
                                        <w:color w:val="000000"/>
                                        <w:sz w:val="26"/>
                                        <w:szCs w:val="26"/>
                                        <w:lang w:val="en-US"/>
                                      </w:rPr>
                                      <w:t xml:space="preserve"> № _____________ от ___.</w:t>
                                    </w:r>
                                    <w:proofErr w:type="gramEnd"/>
                                    <w:r>
                                      <w:rPr>
                                        <w:rFonts w:ascii="Arial" w:hAnsi="Arial" w:cs="Arial"/>
                                        <w:b/>
                                        <w:bCs/>
                                        <w:color w:val="000000"/>
                                        <w:sz w:val="26"/>
                                        <w:szCs w:val="26"/>
                                        <w:lang w:val="en-US"/>
                                      </w:rPr>
                                      <w:t xml:space="preserve"> </w:t>
                                    </w:r>
                                    <w:proofErr w:type="gramStart"/>
                                    <w:r>
                                      <w:rPr>
                                        <w:rFonts w:ascii="Arial" w:hAnsi="Arial" w:cs="Arial"/>
                                        <w:b/>
                                        <w:bCs/>
                                        <w:color w:val="000000"/>
                                        <w:sz w:val="26"/>
                                        <w:szCs w:val="26"/>
                                        <w:lang w:val="en-US"/>
                                      </w:rPr>
                                      <w:t>___________ 2013 г.</w:t>
                                    </w:r>
                                    <w:proofErr w:type="gramEnd"/>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8"/>
                                        <w:szCs w:val="18"/>
                                        <w:lang w:val="en-US"/>
                                      </w:rPr>
                                      <w:t>Договор</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8"/>
                                        <w:szCs w:val="18"/>
                                        <w:lang w:val="en-US"/>
                                      </w:rPr>
                                      <w:t>Наименование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работы</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услуги</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proofErr w:type="gramStart"/>
                                    <w:r>
                                      <w:rPr>
                                        <w:rFonts w:ascii="Arial" w:hAnsi="Arial" w:cs="Arial"/>
                                        <w:color w:val="000000"/>
                                        <w:sz w:val="18"/>
                                        <w:szCs w:val="18"/>
                                        <w:lang w:val="en-US"/>
                                      </w:rPr>
                                      <w:t>Ед</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изм</w:t>
                                    </w:r>
                                    <w:proofErr w:type="spellEnd"/>
                                    <w:r>
                                      <w:rPr>
                                        <w:rFonts w:ascii="Arial" w:hAnsi="Arial" w:cs="Arial"/>
                                        <w:color w:val="000000"/>
                                        <w:sz w:val="18"/>
                                        <w:szCs w:val="18"/>
                                        <w:lang w:val="en-US"/>
                                      </w:rPr>
                                      <w:t>.</w:t>
                                    </w:r>
                                    <w:proofErr w:type="gramEnd"/>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8"/>
                                        <w:szCs w:val="18"/>
                                        <w:lang w:val="en-US"/>
                                      </w:rPr>
                                      <w:t>Количество</w:t>
                                    </w:r>
                                    <w:proofErr w:type="spellEnd"/>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8"/>
                                        <w:szCs w:val="18"/>
                                        <w:lang w:val="en-US"/>
                                      </w:rPr>
                                      <w:t>Цена</w:t>
                                    </w:r>
                                    <w:proofErr w:type="spellEnd"/>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8"/>
                                        <w:szCs w:val="18"/>
                                        <w:lang w:val="en-US"/>
                                      </w:rPr>
                                      <w:t>Сумма</w:t>
                                    </w:r>
                                    <w:proofErr w:type="spellEnd"/>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 xml:space="preserve">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b/>
                                        <w:bCs/>
                                        <w:color w:val="000000"/>
                                        <w:sz w:val="18"/>
                                        <w:szCs w:val="18"/>
                                        <w:lang w:val="en-US"/>
                                      </w:rPr>
                                      <w:t>Всего</w:t>
                                    </w:r>
                                    <w:proofErr w:type="spellEnd"/>
                                    <w:r>
                                      <w:rPr>
                                        <w:rFonts w:ascii="Arial" w:hAnsi="Arial" w:cs="Arial"/>
                                        <w:b/>
                                        <w:bCs/>
                                        <w:color w:val="000000"/>
                                        <w:sz w:val="18"/>
                                        <w:szCs w:val="18"/>
                                        <w:lang w:val="en-US"/>
                                      </w:rPr>
                                      <w:t xml:space="preserve"> (с </w:t>
                                    </w:r>
                                    <w:proofErr w:type="spellStart"/>
                                    <w:r>
                                      <w:rPr>
                                        <w:rFonts w:ascii="Arial" w:hAnsi="Arial" w:cs="Arial"/>
                                        <w:b/>
                                        <w:bCs/>
                                        <w:color w:val="000000"/>
                                        <w:sz w:val="18"/>
                                        <w:szCs w:val="18"/>
                                        <w:lang w:val="en-US"/>
                                      </w:rPr>
                                      <w:t>учетом</w:t>
                                    </w:r>
                                    <w:proofErr w:type="spellEnd"/>
                                    <w:r>
                                      <w:rPr>
                                        <w:rFonts w:ascii="Arial" w:hAnsi="Arial" w:cs="Arial"/>
                                        <w:b/>
                                        <w:bCs/>
                                        <w:color w:val="000000"/>
                                        <w:sz w:val="18"/>
                                        <w:szCs w:val="18"/>
                                        <w:lang w:val="en-US"/>
                                      </w:rPr>
                                      <w:t xml:space="preserve">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8"/>
                                        <w:szCs w:val="18"/>
                                        <w:lang w:val="en-US"/>
                                      </w:rPr>
                                      <w:t>Исполнитель</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gramStart"/>
                                    <w:r>
                                      <w:rPr>
                                        <w:rFonts w:ascii="Arial" w:hAnsi="Arial" w:cs="Arial"/>
                                        <w:color w:val="000000"/>
                                        <w:sz w:val="18"/>
                                        <w:szCs w:val="18"/>
                                        <w:lang w:val="en-US"/>
                                      </w:rPr>
                                      <w:t>М.П.</w:t>
                                    </w:r>
                                    <w:proofErr w:type="gramEnd"/>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gramStart"/>
                                    <w:r>
                                      <w:rPr>
                                        <w:rFonts w:ascii="Arial" w:hAnsi="Arial" w:cs="Arial"/>
                                        <w:color w:val="000000"/>
                                        <w:sz w:val="18"/>
                                        <w:szCs w:val="18"/>
                                        <w:lang w:val="en-US"/>
                                      </w:rPr>
                                      <w:t>М.П.</w:t>
                                    </w:r>
                                    <w:proofErr w:type="gramEnd"/>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sidRPr="00F00531">
                                      <w:rPr>
                                        <w:rFonts w:ascii="Arial" w:hAnsi="Arial" w:cs="Arial"/>
                                        <w:i/>
                                        <w:iCs/>
                                        <w:color w:val="000000"/>
                                        <w:sz w:val="18"/>
                                        <w:szCs w:val="18"/>
                                      </w:rPr>
                                      <w:t xml:space="preserve">Всего оказано услуг на сумму: _________________ рублей ___копеек, в </w:t>
                                    </w:r>
                                    <w:proofErr w:type="spellStart"/>
                                    <w:r w:rsidRPr="00F00531">
                                      <w:rPr>
                                        <w:rFonts w:ascii="Arial" w:hAnsi="Arial" w:cs="Arial"/>
                                        <w:i/>
                                        <w:iCs/>
                                        <w:color w:val="000000"/>
                                        <w:sz w:val="18"/>
                                        <w:szCs w:val="18"/>
                                      </w:rPr>
                                      <w:t>т.ч</w:t>
                                    </w:r>
                                    <w:proofErr w:type="spellEnd"/>
                                    <w:r w:rsidRPr="00F00531">
                                      <w:rPr>
                                        <w:rFonts w:ascii="Arial" w:hAnsi="Arial" w:cs="Arial"/>
                                        <w:i/>
                                        <w:iCs/>
                                        <w:color w:val="000000"/>
                                        <w:sz w:val="18"/>
                                        <w:szCs w:val="18"/>
                                      </w:rPr>
                                      <w:t xml:space="preserve">.: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i/>
                                        <w:iCs/>
                                        <w:color w:val="000000"/>
                                        <w:sz w:val="18"/>
                                        <w:szCs w:val="18"/>
                                        <w:lang w:val="en-US"/>
                                      </w:rPr>
                                      <w:t xml:space="preserve">__ </w:t>
                                    </w:r>
                                    <w:proofErr w:type="spellStart"/>
                                    <w:proofErr w:type="gramStart"/>
                                    <w:r>
                                      <w:rPr>
                                        <w:rFonts w:ascii="Arial" w:hAnsi="Arial" w:cs="Arial"/>
                                        <w:i/>
                                        <w:iCs/>
                                        <w:color w:val="000000"/>
                                        <w:sz w:val="18"/>
                                        <w:szCs w:val="18"/>
                                        <w:lang w:val="en-US"/>
                                      </w:rPr>
                                      <w:t>копеек</w:t>
                                    </w:r>
                                    <w:proofErr w:type="spellEnd"/>
                                    <w:proofErr w:type="gramEnd"/>
                                    <w:r>
                                      <w:rPr>
                                        <w:rFonts w:ascii="Arial" w:hAnsi="Arial" w:cs="Arial"/>
                                        <w:i/>
                                        <w:iCs/>
                                        <w:color w:val="000000"/>
                                        <w:sz w:val="18"/>
                                        <w:szCs w:val="18"/>
                                        <w:lang w:val="en-US"/>
                                      </w:rPr>
                                      <w:t>.</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proofErr w:type="gramStart"/>
                                    <w:r>
                                      <w:rPr>
                                        <w:rFonts w:ascii="Arial" w:hAnsi="Arial" w:cs="Arial"/>
                                        <w:color w:val="000000"/>
                                        <w:sz w:val="12"/>
                                        <w:szCs w:val="12"/>
                                        <w:lang w:val="en-US"/>
                                      </w:rPr>
                                      <w:t>подпись</w:t>
                                    </w:r>
                                    <w:proofErr w:type="spellEnd"/>
                                    <w:proofErr w:type="gramEnd"/>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proofErr w:type="gramStart"/>
                                    <w:r>
                                      <w:rPr>
                                        <w:rFonts w:ascii="Arial" w:hAnsi="Arial" w:cs="Arial"/>
                                        <w:color w:val="000000"/>
                                        <w:sz w:val="12"/>
                                        <w:szCs w:val="12"/>
                                        <w:lang w:val="en-US"/>
                                      </w:rPr>
                                      <w:t>подпись</w:t>
                                    </w:r>
                                    <w:proofErr w:type="spellEnd"/>
                                    <w:proofErr w:type="gramEnd"/>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520533" w:rsidRDefault="00520533" w:rsidP="00792CFF"/>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520533" w:rsidRDefault="00520533" w:rsidP="00792CFF">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520533" w:rsidRDefault="00520533" w:rsidP="00792CFF">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520533" w:rsidRDefault="00520533" w:rsidP="00792CFF">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520533" w:rsidRDefault="00520533" w:rsidP="00792CFF">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520533" w:rsidRDefault="00520533" w:rsidP="00792CFF">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520533" w:rsidRDefault="00520533" w:rsidP="00792CFF">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520533" w:rsidRDefault="00520533" w:rsidP="00792CFF">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520533" w:rsidRDefault="00520533" w:rsidP="00792CFF">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520533" w:rsidRDefault="00520533" w:rsidP="00792CFF">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520533" w:rsidRDefault="00520533" w:rsidP="00792CFF">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520533" w:rsidRDefault="00520533" w:rsidP="00792CFF">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520533" w:rsidRDefault="00520533" w:rsidP="00792CFF">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520533" w:rsidRDefault="00520533" w:rsidP="00792CFF">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520533" w:rsidRDefault="00520533" w:rsidP="00792CFF">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9264" behindDoc="0" locked="0" layoutInCell="1" allowOverlap="1" wp14:anchorId="41D68661" wp14:editId="5DEE010B">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Pr>
                <w:i/>
                <w:iCs/>
                <w:spacing w:val="-9"/>
              </w:rPr>
              <w:br w:type="page"/>
            </w:r>
            <w:r>
              <w:rPr>
                <w:b/>
                <w:i/>
                <w:noProof/>
                <w:sz w:val="22"/>
                <w:szCs w:val="22"/>
              </w:rPr>
              <mc:AlternateContent>
                <mc:Choice Requires="wpc">
                  <w:drawing>
                    <wp:inline distT="0" distB="0" distL="0" distR="0" wp14:anchorId="0EAAD99E" wp14:editId="4B6B34FA">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b/>
                                          <w:bCs/>
                                          <w:color w:val="000000"/>
                                          <w:sz w:val="16"/>
                                          <w:szCs w:val="16"/>
                                          <w:lang w:val="en-US"/>
                                        </w:rPr>
                                        <w:t>Образец</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заполнения</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платежного</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поручения</w:t>
                                      </w:r>
                                      <w:proofErr w:type="spellEnd"/>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Получатель</w:t>
                                      </w:r>
                                      <w:proofErr w:type="spellEnd"/>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Банк</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получателя</w:t>
                                      </w:r>
                                      <w:proofErr w:type="spellEnd"/>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gramStart"/>
                                      <w:r>
                                        <w:rPr>
                                          <w:rFonts w:ascii="Arial" w:hAnsi="Arial" w:cs="Arial"/>
                                          <w:b/>
                                          <w:bCs/>
                                          <w:color w:val="000000"/>
                                          <w:lang w:val="en-US"/>
                                        </w:rPr>
                                        <w:t>СЧЕТ № _____ от __.</w:t>
                                      </w:r>
                                      <w:proofErr w:type="gramEnd"/>
                                      <w:r>
                                        <w:rPr>
                                          <w:rFonts w:ascii="Arial" w:hAnsi="Arial" w:cs="Arial"/>
                                          <w:b/>
                                          <w:bCs/>
                                          <w:color w:val="000000"/>
                                          <w:lang w:val="en-US"/>
                                        </w:rPr>
                                        <w:t xml:space="preserve"> </w:t>
                                      </w:r>
                                      <w:proofErr w:type="gramStart"/>
                                      <w:r>
                                        <w:rPr>
                                          <w:rFonts w:ascii="Arial" w:hAnsi="Arial" w:cs="Arial"/>
                                          <w:b/>
                                          <w:bCs/>
                                          <w:color w:val="000000"/>
                                          <w:lang w:val="en-US"/>
                                        </w:rPr>
                                        <w:t>______ 2013 г.</w:t>
                                      </w:r>
                                      <w:proofErr w:type="gramEnd"/>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Наименование</w:t>
                                      </w:r>
                                      <w:proofErr w:type="spellEnd"/>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proofErr w:type="gramStart"/>
                                      <w:r>
                                        <w:rPr>
                                          <w:rFonts w:ascii="Arial" w:hAnsi="Arial" w:cs="Arial"/>
                                          <w:color w:val="000000"/>
                                          <w:sz w:val="16"/>
                                          <w:szCs w:val="16"/>
                                          <w:lang w:val="en-US"/>
                                        </w:rPr>
                                        <w:t>товара</w:t>
                                      </w:r>
                                      <w:proofErr w:type="spellEnd"/>
                                      <w:proofErr w:type="gramEnd"/>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Единица</w:t>
                                      </w:r>
                                      <w:proofErr w:type="spellEnd"/>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proofErr w:type="gramStart"/>
                                      <w:r>
                                        <w:rPr>
                                          <w:rFonts w:ascii="Arial" w:hAnsi="Arial" w:cs="Arial"/>
                                          <w:color w:val="000000"/>
                                          <w:sz w:val="16"/>
                                          <w:szCs w:val="16"/>
                                          <w:lang w:val="en-US"/>
                                        </w:rPr>
                                        <w:t>изме</w:t>
                                      </w:r>
                                      <w:proofErr w:type="spellEnd"/>
                                      <w:r>
                                        <w:rPr>
                                          <w:rFonts w:ascii="Arial" w:hAnsi="Arial" w:cs="Arial"/>
                                          <w:color w:val="000000"/>
                                          <w:sz w:val="16"/>
                                          <w:szCs w:val="16"/>
                                          <w:lang w:val="en-US"/>
                                        </w:rPr>
                                        <w:t>-</w:t>
                                      </w:r>
                                      <w:proofErr w:type="gramEnd"/>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proofErr w:type="gramStart"/>
                                      <w:r>
                                        <w:rPr>
                                          <w:rFonts w:ascii="Arial" w:hAnsi="Arial" w:cs="Arial"/>
                                          <w:color w:val="000000"/>
                                          <w:sz w:val="16"/>
                                          <w:szCs w:val="16"/>
                                          <w:lang w:val="en-US"/>
                                        </w:rPr>
                                        <w:t>рения</w:t>
                                      </w:r>
                                      <w:proofErr w:type="spellEnd"/>
                                      <w:proofErr w:type="gramEnd"/>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Коли</w:t>
                                      </w:r>
                                      <w:proofErr w:type="spellEnd"/>
                                      <w:r>
                                        <w:rPr>
                                          <w:rFonts w:ascii="Arial" w:hAnsi="Arial" w:cs="Arial"/>
                                          <w:color w:val="000000"/>
                                          <w:sz w:val="16"/>
                                          <w:szCs w:val="16"/>
                                          <w:lang w:val="en-US"/>
                                        </w:rPr>
                                        <w:t>-</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proofErr w:type="gramStart"/>
                                      <w:r>
                                        <w:rPr>
                                          <w:rFonts w:ascii="Arial" w:hAnsi="Arial" w:cs="Arial"/>
                                          <w:color w:val="000000"/>
                                          <w:sz w:val="16"/>
                                          <w:szCs w:val="16"/>
                                          <w:lang w:val="en-US"/>
                                        </w:rPr>
                                        <w:t>чество</w:t>
                                      </w:r>
                                      <w:proofErr w:type="spellEnd"/>
                                      <w:proofErr w:type="gramEnd"/>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Цена</w:t>
                                      </w:r>
                                      <w:proofErr w:type="spellEnd"/>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Сумма</w:t>
                                      </w:r>
                                      <w:proofErr w:type="spellEnd"/>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b/>
                                          <w:bCs/>
                                          <w:color w:val="000000"/>
                                          <w:sz w:val="16"/>
                                          <w:szCs w:val="16"/>
                                          <w:lang w:val="en-US"/>
                                        </w:rPr>
                                        <w:t>Итого</w:t>
                                      </w:r>
                                      <w:proofErr w:type="spellEnd"/>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b/>
                                          <w:bCs/>
                                          <w:color w:val="000000"/>
                                          <w:sz w:val="16"/>
                                          <w:szCs w:val="16"/>
                                          <w:lang w:val="en-US"/>
                                        </w:rPr>
                                        <w:t>Всего</w:t>
                                      </w:r>
                                      <w:proofErr w:type="spellEnd"/>
                                      <w:r>
                                        <w:rPr>
                                          <w:rFonts w:ascii="Arial" w:hAnsi="Arial" w:cs="Arial"/>
                                          <w:b/>
                                          <w:bCs/>
                                          <w:color w:val="000000"/>
                                          <w:sz w:val="16"/>
                                          <w:szCs w:val="16"/>
                                          <w:lang w:val="en-US"/>
                                        </w:rPr>
                                        <w:t xml:space="preserve"> к </w:t>
                                      </w:r>
                                      <w:proofErr w:type="spellStart"/>
                                      <w:r>
                                        <w:rPr>
                                          <w:rFonts w:ascii="Arial" w:hAnsi="Arial" w:cs="Arial"/>
                                          <w:b/>
                                          <w:bCs/>
                                          <w:color w:val="000000"/>
                                          <w:sz w:val="16"/>
                                          <w:szCs w:val="16"/>
                                          <w:lang w:val="en-US"/>
                                        </w:rPr>
                                        <w:t>оплате</w:t>
                                      </w:r>
                                      <w:proofErr w:type="spellEnd"/>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Руководитель</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предприятия</w:t>
                                      </w:r>
                                      <w:proofErr w:type="spellEnd"/>
                                      <w:r>
                                        <w:rPr>
                                          <w:rFonts w:ascii="Arial" w:hAnsi="Arial" w:cs="Arial"/>
                                          <w:color w:val="000000"/>
                                          <w:sz w:val="16"/>
                                          <w:szCs w:val="16"/>
                                          <w:lang w:val="en-US"/>
                                        </w:rPr>
                                        <w:t>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Главный</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бухгалтер</w:t>
                                      </w:r>
                                      <w:proofErr w:type="spellEnd"/>
                                      <w:r>
                                        <w:rPr>
                                          <w:rFonts w:ascii="Arial" w:hAnsi="Arial" w:cs="Arial"/>
                                          <w:color w:val="000000"/>
                                          <w:sz w:val="16"/>
                                          <w:szCs w:val="16"/>
                                          <w:lang w:val="en-US"/>
                                        </w:rPr>
                                        <w:t>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Плательщик</w:t>
                                      </w:r>
                                      <w:proofErr w:type="spellEnd"/>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Грузополучатель</w:t>
                                      </w:r>
                                      <w:proofErr w:type="spellEnd"/>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proofErr w:type="spellStart"/>
                                      <w:r>
                                        <w:rPr>
                                          <w:rFonts w:ascii="Arial" w:hAnsi="Arial" w:cs="Arial"/>
                                          <w:color w:val="000000"/>
                                          <w:sz w:val="16"/>
                                          <w:szCs w:val="16"/>
                                          <w:lang w:val="en-US"/>
                                        </w:rPr>
                                        <w:t>Всего</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наименований</w:t>
                                      </w:r>
                                      <w:proofErr w:type="spellEnd"/>
                                      <w:r>
                                        <w:rPr>
                                          <w:rFonts w:ascii="Arial" w:hAnsi="Arial" w:cs="Arial"/>
                                          <w:color w:val="000000"/>
                                          <w:sz w:val="16"/>
                                          <w:szCs w:val="16"/>
                                          <w:lang w:val="en-US"/>
                                        </w:rPr>
                                        <w:t xml:space="preserve"> ___, на </w:t>
                                      </w:r>
                                      <w:proofErr w:type="spellStart"/>
                                      <w:r>
                                        <w:rPr>
                                          <w:rFonts w:ascii="Arial" w:hAnsi="Arial" w:cs="Arial"/>
                                          <w:color w:val="000000"/>
                                          <w:sz w:val="16"/>
                                          <w:szCs w:val="16"/>
                                          <w:lang w:val="en-US"/>
                                        </w:rPr>
                                        <w:t>сумму</w:t>
                                      </w:r>
                                      <w:proofErr w:type="spellEnd"/>
                                      <w:r>
                                        <w:rPr>
                                          <w:rFonts w:ascii="Arial" w:hAnsi="Arial" w:cs="Arial"/>
                                          <w:color w:val="000000"/>
                                          <w:sz w:val="16"/>
                                          <w:szCs w:val="16"/>
                                          <w:lang w:val="en-US"/>
                                        </w:rPr>
                                        <w:t xml:space="preserve">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Pr="00F00531" w:rsidRDefault="00520533" w:rsidP="00792CFF"/>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Default="00520533" w:rsidP="00792CFF"/>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533" w:rsidRPr="00F00531" w:rsidRDefault="00520533" w:rsidP="00792CFF"/>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520533" w:rsidRDefault="00520533" w:rsidP="00792CFF">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520533" w:rsidRDefault="00520533" w:rsidP="00792CFF">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520533" w:rsidRDefault="00520533" w:rsidP="00792CFF">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520533" w:rsidRDefault="00520533" w:rsidP="00792CFF">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520533" w:rsidRDefault="00520533" w:rsidP="00792CFF">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520533" w:rsidRDefault="00520533" w:rsidP="00792CFF">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520533" w:rsidRDefault="00520533" w:rsidP="00792CFF">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520533" w:rsidRDefault="00520533" w:rsidP="00792CFF">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520533" w:rsidRDefault="00520533" w:rsidP="00792CFF">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520533" w:rsidRDefault="00520533" w:rsidP="00792CFF">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520533" w:rsidRDefault="00520533" w:rsidP="00792CFF">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520533" w:rsidRDefault="00520533" w:rsidP="00792CFF">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520533" w:rsidRDefault="00520533" w:rsidP="00792CFF">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520533" w:rsidRDefault="00520533" w:rsidP="00792CFF">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520533" w:rsidRDefault="00520533" w:rsidP="00792CFF">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520533" w:rsidRDefault="00520533" w:rsidP="00792CFF">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520533" w:rsidRDefault="00520533" w:rsidP="00792CFF">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520533" w:rsidRDefault="00520533" w:rsidP="00792CFF">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520533" w:rsidRDefault="00520533" w:rsidP="00792CFF">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520533" w:rsidRDefault="00520533" w:rsidP="00792CFF">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520533" w:rsidRDefault="00520533" w:rsidP="00792CFF">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520533" w:rsidRDefault="00520533" w:rsidP="00792CFF"/>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520533" w:rsidRDefault="00520533" w:rsidP="00792CFF">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520533" w:rsidRDefault="00520533" w:rsidP="00792CFF">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520533" w:rsidRDefault="00520533" w:rsidP="00792CFF"/>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520533" w:rsidRDefault="00520533" w:rsidP="00792CFF"/>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520533" w:rsidRPr="00F00531" w:rsidRDefault="00520533" w:rsidP="00792CFF"/>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520533" w:rsidRDefault="00520533" w:rsidP="00792CFF"/>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520533" w:rsidRPr="00F00531" w:rsidRDefault="00520533" w:rsidP="00792CFF"/>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Pr>
                <w:b/>
                <w:i/>
                <w:sz w:val="22"/>
                <w:szCs w:val="22"/>
              </w:rPr>
              <w:br w:type="page"/>
            </w:r>
          </w:p>
          <w:p w:rsidR="00792CFF" w:rsidRDefault="00792CFF" w:rsidP="00EA4DCF">
            <w:pPr>
              <w:rPr>
                <w:b/>
                <w:i/>
                <w:sz w:val="22"/>
                <w:szCs w:val="22"/>
              </w:rPr>
            </w:pPr>
          </w:p>
          <w:p w:rsidR="00792CFF" w:rsidRDefault="00792CFF" w:rsidP="00EA4DCF">
            <w:pPr>
              <w:rPr>
                <w:b/>
                <w:i/>
                <w:sz w:val="22"/>
                <w:szCs w:val="22"/>
              </w:rPr>
            </w:pPr>
          </w:p>
          <w:p w:rsidR="00792CFF" w:rsidRPr="00C460D7" w:rsidRDefault="00792CFF" w:rsidP="00EA4DCF">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792CFF" w:rsidRPr="00C460D7" w:rsidRDefault="00792CFF" w:rsidP="00EA4DCF">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792CFF" w:rsidRPr="00C460D7" w:rsidRDefault="00792CFF" w:rsidP="00EA4DCF">
            <w:pPr>
              <w:rPr>
                <w:rFonts w:ascii="Arial" w:hAnsi="Arial" w:cs="Arial"/>
                <w:sz w:val="16"/>
                <w:szCs w:val="16"/>
              </w:rPr>
            </w:pPr>
          </w:p>
        </w:tc>
        <w:tc>
          <w:tcPr>
            <w:tcW w:w="1396" w:type="dxa"/>
            <w:tcBorders>
              <w:top w:val="nil"/>
              <w:left w:val="nil"/>
              <w:bottom w:val="nil"/>
              <w:right w:val="nil"/>
            </w:tcBorders>
            <w:shd w:val="clear" w:color="auto" w:fill="auto"/>
            <w:hideMark/>
          </w:tcPr>
          <w:p w:rsidR="00792CFF" w:rsidRPr="00C460D7" w:rsidRDefault="00792CFF" w:rsidP="00EA4DCF">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792CFF" w:rsidRDefault="00792CFF" w:rsidP="00792CFF">
      <w:pPr>
        <w:rPr>
          <w:i/>
          <w:iCs/>
          <w:spacing w:val="-9"/>
        </w:rPr>
      </w:pPr>
    </w:p>
    <w:p w:rsidR="00792CFF" w:rsidRPr="009F1566" w:rsidRDefault="00792CFF" w:rsidP="00792CFF"/>
    <w:p w:rsidR="00792CFF" w:rsidRDefault="00792CFF" w:rsidP="00792CFF"/>
    <w:tbl>
      <w:tblPr>
        <w:tblW w:w="0" w:type="auto"/>
        <w:tblLook w:val="01E0" w:firstRow="1" w:lastRow="1" w:firstColumn="1" w:lastColumn="1" w:noHBand="0" w:noVBand="0"/>
      </w:tblPr>
      <w:tblGrid>
        <w:gridCol w:w="4821"/>
        <w:gridCol w:w="4750"/>
      </w:tblGrid>
      <w:tr w:rsidR="00792CFF" w:rsidRPr="009F1566" w:rsidTr="00EA4DCF">
        <w:tc>
          <w:tcPr>
            <w:tcW w:w="4821" w:type="dxa"/>
          </w:tcPr>
          <w:p w:rsidR="00792CFF" w:rsidRPr="009F1566" w:rsidRDefault="00792CFF" w:rsidP="00EA4DCF">
            <w:pPr>
              <w:rPr>
                <w:b/>
              </w:rPr>
            </w:pPr>
          </w:p>
        </w:tc>
        <w:tc>
          <w:tcPr>
            <w:tcW w:w="4750" w:type="dxa"/>
          </w:tcPr>
          <w:p w:rsidR="00792CFF" w:rsidRPr="009F1566" w:rsidRDefault="00792CFF" w:rsidP="00EA4DCF">
            <w:pPr>
              <w:rPr>
                <w:b/>
              </w:rPr>
            </w:pPr>
          </w:p>
        </w:tc>
      </w:tr>
      <w:tr w:rsidR="00792CFF" w:rsidRPr="009F1566" w:rsidTr="00EA4DCF">
        <w:tc>
          <w:tcPr>
            <w:tcW w:w="4821" w:type="dxa"/>
          </w:tcPr>
          <w:p w:rsidR="00792CFF" w:rsidRPr="009F1566" w:rsidRDefault="00792CFF" w:rsidP="00EA4DCF">
            <w:pPr>
              <w:rPr>
                <w:b/>
              </w:rPr>
            </w:pPr>
          </w:p>
        </w:tc>
        <w:tc>
          <w:tcPr>
            <w:tcW w:w="4750" w:type="dxa"/>
          </w:tcPr>
          <w:p w:rsidR="00792CFF" w:rsidRPr="009F1566" w:rsidRDefault="00792CFF" w:rsidP="00EA4DCF"/>
        </w:tc>
      </w:tr>
      <w:tr w:rsidR="00792CFF" w:rsidRPr="009F1566" w:rsidTr="00EA4DCF">
        <w:trPr>
          <w:trHeight w:val="1480"/>
        </w:trPr>
        <w:tc>
          <w:tcPr>
            <w:tcW w:w="4821" w:type="dxa"/>
          </w:tcPr>
          <w:p w:rsidR="00792CFF" w:rsidRPr="009F1566" w:rsidRDefault="00792CFF" w:rsidP="00EA4DCF">
            <w:pPr>
              <w:rPr>
                <w:b/>
              </w:rPr>
            </w:pPr>
          </w:p>
        </w:tc>
        <w:tc>
          <w:tcPr>
            <w:tcW w:w="4750" w:type="dxa"/>
          </w:tcPr>
          <w:p w:rsidR="00792CFF" w:rsidRPr="009F1566" w:rsidRDefault="00792CFF" w:rsidP="00EA4DCF">
            <w:pPr>
              <w:rPr>
                <w:b/>
              </w:rPr>
            </w:pPr>
          </w:p>
        </w:tc>
      </w:tr>
    </w:tbl>
    <w:p w:rsidR="00792CFF" w:rsidRDefault="00792CFF" w:rsidP="00792CFF">
      <w:pPr>
        <w:sectPr w:rsidR="00792CFF" w:rsidSect="00EA4DCF">
          <w:headerReference w:type="default" r:id="rId10"/>
          <w:pgSz w:w="11906" w:h="16838"/>
          <w:pgMar w:top="709" w:right="1134" w:bottom="1134" w:left="1134" w:header="709" w:footer="709" w:gutter="0"/>
          <w:cols w:space="708"/>
          <w:titlePg/>
          <w:docGrid w:linePitch="360"/>
        </w:sectPr>
      </w:pPr>
    </w:p>
    <w:p w:rsidR="00792CFF" w:rsidRPr="00487DD5" w:rsidRDefault="00792CFF" w:rsidP="00792CFF">
      <w:pPr>
        <w:rPr>
          <w:lang w:val="en-US"/>
        </w:rPr>
      </w:pPr>
      <w:r w:rsidRPr="00487DD5">
        <w:rPr>
          <w:noProof/>
        </w:rPr>
        <w:lastRenderedPageBreak/>
        <w:drawing>
          <wp:inline distT="0" distB="0" distL="0" distR="0" wp14:anchorId="0B9E2F0D" wp14:editId="4E7FCBC8">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792CFF" w:rsidRDefault="00792CFF" w:rsidP="00792CFF">
      <w:pPr>
        <w:sectPr w:rsidR="00792CFF" w:rsidSect="00EA4DCF">
          <w:footerReference w:type="default" r:id="rId12"/>
          <w:pgSz w:w="16838" w:h="11906" w:orient="landscape"/>
          <w:pgMar w:top="1134" w:right="1134" w:bottom="1134" w:left="1701" w:header="708" w:footer="708" w:gutter="0"/>
          <w:cols w:space="708"/>
          <w:docGrid w:linePitch="360"/>
        </w:sectPr>
      </w:pPr>
    </w:p>
    <w:p w:rsidR="00792CFF" w:rsidRDefault="00792CFF" w:rsidP="00792CFF">
      <w:pPr>
        <w:rPr>
          <w:lang w:val="en-US"/>
        </w:rPr>
      </w:pPr>
    </w:p>
    <w:p w:rsidR="00792CFF" w:rsidRPr="00FC2C10" w:rsidRDefault="00792CFF" w:rsidP="00792CFF">
      <w:r>
        <w:t>Арендодатель</w:t>
      </w:r>
      <w:r>
        <w:tab/>
      </w:r>
      <w:r>
        <w:tab/>
      </w:r>
      <w:r>
        <w:tab/>
      </w:r>
      <w:r>
        <w:tab/>
      </w:r>
      <w:r>
        <w:tab/>
      </w:r>
      <w:r>
        <w:tab/>
      </w:r>
      <w:r>
        <w:tab/>
      </w:r>
      <w:r>
        <w:tab/>
      </w:r>
      <w:r>
        <w:tab/>
      </w:r>
      <w:r>
        <w:tab/>
      </w:r>
      <w:r>
        <w:tab/>
        <w:t>Арендатор</w:t>
      </w:r>
    </w:p>
    <w:p w:rsidR="00792CFF" w:rsidRDefault="00792CFF" w:rsidP="00792CFF">
      <w:r>
        <w:t>______________/</w:t>
      </w:r>
      <w:r w:rsidR="00671819">
        <w:t xml:space="preserve"> </w:t>
      </w:r>
      <w:r>
        <w:t>/</w:t>
      </w:r>
      <w:r>
        <w:tab/>
      </w:r>
      <w:r>
        <w:tab/>
      </w:r>
      <w:r>
        <w:tab/>
      </w:r>
      <w:r>
        <w:tab/>
      </w:r>
      <w:r>
        <w:tab/>
      </w:r>
      <w:r>
        <w:tab/>
      </w:r>
      <w:r>
        <w:tab/>
      </w:r>
      <w:r>
        <w:tab/>
      </w:r>
      <w:r>
        <w:tab/>
        <w:t>______________/</w:t>
      </w:r>
      <w:r w:rsidRPr="0008631E">
        <w:t xml:space="preserve"> </w:t>
      </w:r>
      <w:r>
        <w:t>/</w:t>
      </w:r>
    </w:p>
    <w:p w:rsidR="00792CFF" w:rsidRPr="00FC2C10" w:rsidRDefault="00792CFF" w:rsidP="00792CFF">
      <w:r>
        <w:t>М.П.                                                                                                                                                М.П.</w:t>
      </w:r>
    </w:p>
    <w:p w:rsidR="00792CFF" w:rsidRPr="00B96841" w:rsidRDefault="00792CFF" w:rsidP="00792CFF"/>
    <w:p w:rsidR="00792CFF" w:rsidRPr="00B96841" w:rsidRDefault="00792CFF" w:rsidP="00792CFF">
      <w:pPr>
        <w:sectPr w:rsidR="00792CFF" w:rsidRPr="00B96841" w:rsidSect="00EA4DCF">
          <w:type w:val="continuous"/>
          <w:pgSz w:w="16838" w:h="11906" w:orient="landscape"/>
          <w:pgMar w:top="1134" w:right="1134" w:bottom="284" w:left="1701" w:header="708" w:footer="708" w:gutter="0"/>
          <w:cols w:space="708"/>
          <w:docGrid w:linePitch="360"/>
        </w:sectPr>
      </w:pPr>
    </w:p>
    <w:p w:rsidR="00792CFF" w:rsidRDefault="00792CFF" w:rsidP="00792CFF"/>
    <w:p w:rsidR="00792CFF" w:rsidRDefault="00792CFF" w:rsidP="00792CFF">
      <w:pPr>
        <w:ind w:left="10772"/>
        <w:rPr>
          <w:sz w:val="20"/>
          <w:szCs w:val="20"/>
        </w:rPr>
      </w:pPr>
      <w:r>
        <w:rPr>
          <w:sz w:val="20"/>
          <w:szCs w:val="20"/>
        </w:rPr>
        <w:t>Приложение № 6 к Договору</w:t>
      </w:r>
    </w:p>
    <w:p w:rsidR="00792CFF" w:rsidRDefault="00792CFF" w:rsidP="00792CFF">
      <w:pPr>
        <w:ind w:left="10772"/>
        <w:rPr>
          <w:sz w:val="20"/>
          <w:szCs w:val="20"/>
        </w:rPr>
      </w:pPr>
      <w:r>
        <w:rPr>
          <w:sz w:val="20"/>
          <w:szCs w:val="20"/>
        </w:rPr>
        <w:t xml:space="preserve">№ </w:t>
      </w:r>
      <w:r w:rsidR="00D478EB" w:rsidRPr="00D478EB">
        <w:rPr>
          <w:sz w:val="20"/>
          <w:szCs w:val="20"/>
        </w:rPr>
        <w:t>0169222/0440Д</w:t>
      </w:r>
    </w:p>
    <w:p w:rsidR="00792CFF" w:rsidRDefault="00792CFF" w:rsidP="00792CFF">
      <w:pPr>
        <w:ind w:left="10772"/>
        <w:rPr>
          <w:sz w:val="20"/>
          <w:szCs w:val="20"/>
        </w:rPr>
      </w:pPr>
      <w:r>
        <w:rPr>
          <w:sz w:val="20"/>
          <w:szCs w:val="20"/>
        </w:rPr>
        <w:t xml:space="preserve">от </w:t>
      </w:r>
      <w:r>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Pr>
          <w:sz w:val="20"/>
          <w:szCs w:val="20"/>
        </w:rPr>
      </w:r>
      <w:r>
        <w:rPr>
          <w:sz w:val="20"/>
          <w:szCs w:val="20"/>
        </w:rPr>
        <w:fldChar w:fldCharType="separate"/>
      </w:r>
      <w:r>
        <w:rPr>
          <w:noProof/>
          <w:sz w:val="20"/>
          <w:szCs w:val="20"/>
        </w:rPr>
        <w:t>«__» __________ 20___ г.</w:t>
      </w:r>
      <w:r>
        <w:rPr>
          <w:sz w:val="20"/>
          <w:szCs w:val="20"/>
        </w:rPr>
        <w:fldChar w:fldCharType="end"/>
      </w:r>
    </w:p>
    <w:p w:rsidR="00792CFF" w:rsidRDefault="00792CFF" w:rsidP="00792CFF">
      <w:pPr>
        <w:rPr>
          <w:sz w:val="20"/>
          <w:szCs w:val="20"/>
        </w:rPr>
      </w:pPr>
    </w:p>
    <w:p w:rsidR="00792CFF" w:rsidRPr="006930E3" w:rsidRDefault="00792CFF" w:rsidP="00792CFF">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792CFF" w:rsidRPr="00026EBF" w:rsidTr="00EA4DCF">
        <w:trPr>
          <w:trHeight w:val="825"/>
        </w:trPr>
        <w:tc>
          <w:tcPr>
            <w:tcW w:w="15170" w:type="dxa"/>
            <w:gridSpan w:val="5"/>
            <w:tcBorders>
              <w:top w:val="nil"/>
              <w:left w:val="nil"/>
              <w:bottom w:val="single" w:sz="4" w:space="0" w:color="auto"/>
              <w:right w:val="nil"/>
            </w:tcBorders>
            <w:shd w:val="clear" w:color="auto" w:fill="auto"/>
            <w:vAlign w:val="center"/>
          </w:tcPr>
          <w:p w:rsidR="00792CFF" w:rsidRDefault="001E42B1" w:rsidP="00EA4DCF">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6" type="#_x0000_t136" style="position:absolute;left:0;text-align:left;margin-left:0;margin-top:0;width:461.85pt;height:197.95pt;rotation:315;z-index:-25165619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792CFF" w:rsidRPr="00026EBF">
              <w:rPr>
                <w:b/>
                <w:bCs/>
                <w:sz w:val="20"/>
                <w:szCs w:val="20"/>
              </w:rPr>
              <w:t xml:space="preserve">Информация о </w:t>
            </w:r>
            <w:r w:rsidR="00792CFF">
              <w:rPr>
                <w:b/>
                <w:bCs/>
                <w:sz w:val="20"/>
                <w:szCs w:val="20"/>
              </w:rPr>
              <w:t>цепочке собственников Арендатора</w:t>
            </w:r>
            <w:r w:rsidR="00792CFF" w:rsidRPr="00026EBF">
              <w:rPr>
                <w:b/>
                <w:bCs/>
                <w:sz w:val="20"/>
                <w:szCs w:val="20"/>
              </w:rPr>
              <w:t>, включая бенефициаров</w:t>
            </w:r>
            <w:r w:rsidR="00792CFF">
              <w:rPr>
                <w:b/>
                <w:bCs/>
                <w:sz w:val="20"/>
                <w:szCs w:val="20"/>
              </w:rPr>
              <w:t xml:space="preserve"> (в том числе, конечных)</w:t>
            </w:r>
          </w:p>
          <w:p w:rsidR="00792CFF" w:rsidRPr="00026EBF" w:rsidRDefault="00792CFF" w:rsidP="00EA4DCF">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792CFF" w:rsidRPr="00026EBF" w:rsidTr="00EA4DCF">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792CFF" w:rsidRPr="00026EBF" w:rsidRDefault="00792CFF" w:rsidP="00EA4DCF">
            <w:pPr>
              <w:jc w:val="center"/>
              <w:rPr>
                <w:sz w:val="20"/>
                <w:szCs w:val="20"/>
              </w:rPr>
            </w:pPr>
            <w:r w:rsidRPr="00026EBF">
              <w:rPr>
                <w:sz w:val="20"/>
                <w:szCs w:val="20"/>
              </w:rPr>
              <w:t xml:space="preserve">№ </w:t>
            </w:r>
            <w:proofErr w:type="gramStart"/>
            <w:r w:rsidRPr="00026EBF">
              <w:rPr>
                <w:sz w:val="20"/>
                <w:szCs w:val="20"/>
              </w:rPr>
              <w:t>п</w:t>
            </w:r>
            <w:proofErr w:type="gramEnd"/>
            <w:r w:rsidRPr="00026EBF">
              <w:rPr>
                <w:sz w:val="20"/>
                <w:szCs w:val="20"/>
              </w:rPr>
              <w:t>/п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792CFF" w:rsidRPr="00026EBF" w:rsidRDefault="00792CFF" w:rsidP="00EA4DCF">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792CFF" w:rsidRPr="00026EBF" w:rsidRDefault="00792CFF" w:rsidP="00EA4DCF">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792CFF" w:rsidRDefault="00792CFF" w:rsidP="00EA4DCF">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792CFF" w:rsidRPr="00026EBF" w:rsidRDefault="00792CFF" w:rsidP="00EA4DCF">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792CFF" w:rsidRDefault="00792CFF" w:rsidP="00EA4DCF">
            <w:pPr>
              <w:jc w:val="center"/>
              <w:rPr>
                <w:sz w:val="20"/>
                <w:szCs w:val="20"/>
              </w:rPr>
            </w:pPr>
            <w:r w:rsidRPr="00026EBF">
              <w:rPr>
                <w:sz w:val="20"/>
                <w:szCs w:val="20"/>
              </w:rPr>
              <w:t xml:space="preserve">Подтверждающие документы </w:t>
            </w:r>
          </w:p>
          <w:p w:rsidR="00792CFF" w:rsidRPr="00026EBF" w:rsidRDefault="00792CFF" w:rsidP="00EA4DCF">
            <w:pPr>
              <w:jc w:val="center"/>
              <w:rPr>
                <w:sz w:val="20"/>
                <w:szCs w:val="20"/>
              </w:rPr>
            </w:pPr>
            <w:r w:rsidRPr="00026EBF">
              <w:rPr>
                <w:color w:val="0000FF"/>
                <w:sz w:val="20"/>
                <w:szCs w:val="20"/>
              </w:rPr>
              <w:t>(наименование, реквизиты)</w:t>
            </w:r>
          </w:p>
        </w:tc>
      </w:tr>
      <w:tr w:rsidR="00792CFF" w:rsidRPr="00026EBF" w:rsidTr="00EA4DCF">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jc w:val="center"/>
              <w:rPr>
                <w:sz w:val="20"/>
                <w:szCs w:val="20"/>
              </w:rPr>
            </w:pPr>
            <w:r w:rsidRPr="00026EBF">
              <w:rPr>
                <w:sz w:val="20"/>
                <w:szCs w:val="20"/>
              </w:rPr>
              <w:t>5</w:t>
            </w:r>
          </w:p>
        </w:tc>
      </w:tr>
      <w:tr w:rsidR="00792CFF" w:rsidRPr="00026EBF" w:rsidTr="00EA4DCF">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r>
      <w:tr w:rsidR="00792CFF" w:rsidRPr="00026EBF" w:rsidTr="00EA4DCF">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r>
      <w:tr w:rsidR="00792CFF" w:rsidRPr="00026EBF" w:rsidTr="00EA4DCF">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792CFF" w:rsidRPr="00026EBF" w:rsidRDefault="00792CFF" w:rsidP="00EA4DCF">
            <w:pPr>
              <w:rPr>
                <w:sz w:val="20"/>
                <w:szCs w:val="20"/>
              </w:rPr>
            </w:pPr>
          </w:p>
        </w:tc>
      </w:tr>
      <w:tr w:rsidR="00792CFF" w:rsidRPr="00026EBF" w:rsidTr="00EA4DCF">
        <w:trPr>
          <w:trHeight w:val="390"/>
        </w:trPr>
        <w:tc>
          <w:tcPr>
            <w:tcW w:w="566" w:type="dxa"/>
            <w:tcBorders>
              <w:top w:val="single" w:sz="4" w:space="0" w:color="auto"/>
              <w:left w:val="nil"/>
              <w:bottom w:val="nil"/>
              <w:right w:val="nil"/>
            </w:tcBorders>
            <w:shd w:val="clear" w:color="auto" w:fill="auto"/>
            <w:vAlign w:val="center"/>
          </w:tcPr>
          <w:p w:rsidR="00792CFF" w:rsidRPr="00026EBF" w:rsidRDefault="00792CFF" w:rsidP="00EA4DCF">
            <w:pPr>
              <w:rPr>
                <w:sz w:val="20"/>
                <w:szCs w:val="20"/>
              </w:rPr>
            </w:pPr>
          </w:p>
        </w:tc>
        <w:tc>
          <w:tcPr>
            <w:tcW w:w="9661" w:type="dxa"/>
            <w:gridSpan w:val="3"/>
            <w:tcBorders>
              <w:top w:val="single" w:sz="4" w:space="0" w:color="auto"/>
              <w:left w:val="nil"/>
              <w:bottom w:val="nil"/>
              <w:right w:val="nil"/>
            </w:tcBorders>
            <w:shd w:val="clear" w:color="auto" w:fill="auto"/>
            <w:vAlign w:val="center"/>
          </w:tcPr>
          <w:p w:rsidR="00792CFF" w:rsidRPr="00026EBF" w:rsidRDefault="00792CFF" w:rsidP="00EA4DCF">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792CFF" w:rsidRPr="00026EBF" w:rsidRDefault="00792CFF" w:rsidP="00EA4DCF">
            <w:pPr>
              <w:rPr>
                <w:sz w:val="20"/>
                <w:szCs w:val="20"/>
              </w:rPr>
            </w:pPr>
          </w:p>
        </w:tc>
      </w:tr>
      <w:tr w:rsidR="00792CFF" w:rsidRPr="00026EBF" w:rsidTr="00EA4DCF">
        <w:trPr>
          <w:trHeight w:val="390"/>
        </w:trPr>
        <w:tc>
          <w:tcPr>
            <w:tcW w:w="566" w:type="dxa"/>
            <w:tcBorders>
              <w:top w:val="nil"/>
              <w:left w:val="nil"/>
              <w:bottom w:val="nil"/>
              <w:right w:val="nil"/>
            </w:tcBorders>
            <w:shd w:val="clear" w:color="auto" w:fill="auto"/>
            <w:vAlign w:val="center"/>
          </w:tcPr>
          <w:p w:rsidR="00792CFF" w:rsidRPr="00026EBF" w:rsidRDefault="00792CFF" w:rsidP="00EA4DCF">
            <w:pPr>
              <w:rPr>
                <w:sz w:val="20"/>
                <w:szCs w:val="20"/>
              </w:rPr>
            </w:pPr>
          </w:p>
        </w:tc>
        <w:tc>
          <w:tcPr>
            <w:tcW w:w="2926" w:type="dxa"/>
            <w:tcBorders>
              <w:top w:val="nil"/>
              <w:left w:val="nil"/>
              <w:bottom w:val="nil"/>
              <w:right w:val="nil"/>
            </w:tcBorders>
            <w:shd w:val="clear" w:color="auto" w:fill="auto"/>
            <w:vAlign w:val="center"/>
          </w:tcPr>
          <w:p w:rsidR="00792CFF" w:rsidRPr="00026EBF" w:rsidRDefault="00792CFF" w:rsidP="00EA4DCF">
            <w:pPr>
              <w:rPr>
                <w:sz w:val="20"/>
                <w:szCs w:val="20"/>
              </w:rPr>
            </w:pPr>
          </w:p>
        </w:tc>
        <w:tc>
          <w:tcPr>
            <w:tcW w:w="3242" w:type="dxa"/>
            <w:tcBorders>
              <w:top w:val="nil"/>
              <w:left w:val="nil"/>
              <w:bottom w:val="nil"/>
              <w:right w:val="nil"/>
            </w:tcBorders>
            <w:shd w:val="clear" w:color="auto" w:fill="auto"/>
            <w:vAlign w:val="center"/>
          </w:tcPr>
          <w:p w:rsidR="00792CFF" w:rsidRPr="00026EBF" w:rsidRDefault="00792CFF" w:rsidP="00EA4DCF">
            <w:pPr>
              <w:rPr>
                <w:sz w:val="20"/>
                <w:szCs w:val="20"/>
              </w:rPr>
            </w:pPr>
          </w:p>
        </w:tc>
        <w:tc>
          <w:tcPr>
            <w:tcW w:w="3493" w:type="dxa"/>
            <w:tcBorders>
              <w:top w:val="nil"/>
              <w:left w:val="nil"/>
              <w:bottom w:val="nil"/>
              <w:right w:val="nil"/>
            </w:tcBorders>
            <w:shd w:val="clear" w:color="auto" w:fill="auto"/>
            <w:vAlign w:val="center"/>
          </w:tcPr>
          <w:p w:rsidR="00792CFF" w:rsidRPr="00026EBF" w:rsidRDefault="00792CFF" w:rsidP="00EA4DCF">
            <w:pPr>
              <w:rPr>
                <w:sz w:val="20"/>
                <w:szCs w:val="20"/>
              </w:rPr>
            </w:pPr>
          </w:p>
        </w:tc>
        <w:tc>
          <w:tcPr>
            <w:tcW w:w="4943" w:type="dxa"/>
            <w:tcBorders>
              <w:top w:val="nil"/>
              <w:left w:val="nil"/>
              <w:bottom w:val="nil"/>
              <w:right w:val="nil"/>
            </w:tcBorders>
            <w:shd w:val="clear" w:color="auto" w:fill="auto"/>
            <w:vAlign w:val="center"/>
          </w:tcPr>
          <w:p w:rsidR="00792CFF" w:rsidRPr="00026EBF" w:rsidRDefault="00792CFF" w:rsidP="00EA4DCF">
            <w:pPr>
              <w:rPr>
                <w:sz w:val="20"/>
                <w:szCs w:val="20"/>
              </w:rPr>
            </w:pPr>
          </w:p>
        </w:tc>
      </w:tr>
      <w:tr w:rsidR="00792CFF" w:rsidRPr="00026EBF" w:rsidTr="00EA4DCF">
        <w:trPr>
          <w:trHeight w:val="390"/>
        </w:trPr>
        <w:tc>
          <w:tcPr>
            <w:tcW w:w="566" w:type="dxa"/>
            <w:tcBorders>
              <w:top w:val="nil"/>
              <w:left w:val="nil"/>
              <w:bottom w:val="nil"/>
              <w:right w:val="nil"/>
            </w:tcBorders>
            <w:shd w:val="clear" w:color="auto" w:fill="auto"/>
            <w:vAlign w:val="center"/>
          </w:tcPr>
          <w:p w:rsidR="00792CFF" w:rsidRPr="00026EBF" w:rsidRDefault="00792CFF" w:rsidP="00EA4DCF">
            <w:pPr>
              <w:rPr>
                <w:sz w:val="20"/>
                <w:szCs w:val="20"/>
              </w:rPr>
            </w:pPr>
          </w:p>
        </w:tc>
        <w:tc>
          <w:tcPr>
            <w:tcW w:w="2926" w:type="dxa"/>
            <w:tcBorders>
              <w:top w:val="nil"/>
              <w:left w:val="nil"/>
              <w:bottom w:val="nil"/>
              <w:right w:val="nil"/>
            </w:tcBorders>
            <w:shd w:val="clear" w:color="auto" w:fill="auto"/>
            <w:vAlign w:val="center"/>
          </w:tcPr>
          <w:p w:rsidR="00792CFF" w:rsidRPr="00026EBF" w:rsidRDefault="00792CFF" w:rsidP="00EA4DCF">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792CFF" w:rsidRPr="00026EBF" w:rsidRDefault="00792CFF" w:rsidP="00EA4DCF">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792CFF" w:rsidRPr="00026EBF" w:rsidRDefault="00792CFF" w:rsidP="00EA4DCF">
            <w:pPr>
              <w:rPr>
                <w:sz w:val="20"/>
                <w:szCs w:val="20"/>
              </w:rPr>
            </w:pPr>
          </w:p>
        </w:tc>
      </w:tr>
      <w:tr w:rsidR="00792CFF" w:rsidRPr="00026EBF" w:rsidTr="00EA4DCF">
        <w:trPr>
          <w:trHeight w:val="445"/>
        </w:trPr>
        <w:tc>
          <w:tcPr>
            <w:tcW w:w="566" w:type="dxa"/>
            <w:tcBorders>
              <w:top w:val="nil"/>
              <w:left w:val="nil"/>
              <w:bottom w:val="nil"/>
              <w:right w:val="nil"/>
            </w:tcBorders>
            <w:shd w:val="clear" w:color="auto" w:fill="auto"/>
            <w:vAlign w:val="center"/>
          </w:tcPr>
          <w:p w:rsidR="00792CFF" w:rsidRPr="00026EBF" w:rsidRDefault="00792CFF" w:rsidP="00EA4DCF">
            <w:pPr>
              <w:rPr>
                <w:sz w:val="20"/>
                <w:szCs w:val="20"/>
              </w:rPr>
            </w:pPr>
          </w:p>
        </w:tc>
        <w:tc>
          <w:tcPr>
            <w:tcW w:w="2926" w:type="dxa"/>
            <w:tcBorders>
              <w:top w:val="nil"/>
              <w:left w:val="nil"/>
              <w:bottom w:val="nil"/>
              <w:right w:val="nil"/>
            </w:tcBorders>
            <w:shd w:val="clear" w:color="auto" w:fill="auto"/>
            <w:vAlign w:val="center"/>
          </w:tcPr>
          <w:p w:rsidR="00792CFF" w:rsidRPr="00026EBF" w:rsidRDefault="00792CFF" w:rsidP="00EA4DCF">
            <w:pPr>
              <w:rPr>
                <w:sz w:val="20"/>
                <w:szCs w:val="20"/>
              </w:rPr>
            </w:pPr>
          </w:p>
        </w:tc>
        <w:tc>
          <w:tcPr>
            <w:tcW w:w="11678" w:type="dxa"/>
            <w:gridSpan w:val="3"/>
            <w:tcBorders>
              <w:top w:val="nil"/>
              <w:left w:val="nil"/>
              <w:bottom w:val="nil"/>
              <w:right w:val="nil"/>
            </w:tcBorders>
            <w:shd w:val="clear" w:color="auto" w:fill="auto"/>
            <w:vAlign w:val="center"/>
          </w:tcPr>
          <w:p w:rsidR="00792CFF" w:rsidRPr="00026EBF" w:rsidRDefault="00792CFF" w:rsidP="00EA4DCF">
            <w:pPr>
              <w:rPr>
                <w:sz w:val="20"/>
                <w:szCs w:val="20"/>
              </w:rPr>
            </w:pPr>
            <w:r w:rsidRPr="00026EBF">
              <w:rPr>
                <w:sz w:val="20"/>
                <w:szCs w:val="20"/>
              </w:rPr>
              <w:t>(подпись лица-уполномоченного представителя организации-контрагента)</w:t>
            </w:r>
          </w:p>
        </w:tc>
      </w:tr>
    </w:tbl>
    <w:p w:rsidR="00792CFF" w:rsidRDefault="00792CFF" w:rsidP="00792CFF">
      <w:pPr>
        <w:pBdr>
          <w:bottom w:val="single" w:sz="12" w:space="1" w:color="auto"/>
        </w:pBdr>
        <w:tabs>
          <w:tab w:val="left" w:pos="1590"/>
        </w:tabs>
        <w:rPr>
          <w:sz w:val="20"/>
          <w:szCs w:val="20"/>
        </w:rPr>
      </w:pPr>
    </w:p>
    <w:p w:rsidR="00792CFF" w:rsidRPr="00042A70" w:rsidRDefault="00792CFF" w:rsidP="00792CFF">
      <w:pPr>
        <w:tabs>
          <w:tab w:val="left" w:pos="1590"/>
        </w:tabs>
        <w:rPr>
          <w:i/>
          <w:sz w:val="20"/>
          <w:szCs w:val="20"/>
        </w:rPr>
      </w:pPr>
      <w:r w:rsidRPr="00042A70">
        <w:rPr>
          <w:i/>
          <w:sz w:val="20"/>
          <w:szCs w:val="20"/>
        </w:rPr>
        <w:t>Конец формы</w:t>
      </w:r>
    </w:p>
    <w:p w:rsidR="00792CFF" w:rsidRDefault="00792CFF" w:rsidP="00792CFF">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792CFF" w:rsidRPr="00440C05" w:rsidTr="00EA4DCF">
        <w:trPr>
          <w:trHeight w:val="448"/>
        </w:trPr>
        <w:tc>
          <w:tcPr>
            <w:tcW w:w="15170" w:type="dxa"/>
            <w:gridSpan w:val="2"/>
            <w:tcBorders>
              <w:top w:val="nil"/>
              <w:left w:val="nil"/>
              <w:bottom w:val="nil"/>
              <w:right w:val="nil"/>
            </w:tcBorders>
            <w:shd w:val="clear" w:color="auto" w:fill="auto"/>
            <w:vAlign w:val="center"/>
          </w:tcPr>
          <w:p w:rsidR="00792CFF" w:rsidRPr="00440C05" w:rsidRDefault="00792CFF" w:rsidP="00EA4DCF">
            <w:pPr>
              <w:jc w:val="center"/>
              <w:rPr>
                <w:b/>
                <w:sz w:val="20"/>
                <w:szCs w:val="20"/>
              </w:rPr>
            </w:pPr>
            <w:r>
              <w:rPr>
                <w:b/>
                <w:sz w:val="20"/>
                <w:szCs w:val="20"/>
              </w:rPr>
              <w:t>Подписи Сторон</w:t>
            </w:r>
          </w:p>
        </w:tc>
      </w:tr>
      <w:tr w:rsidR="00792CFF" w:rsidRPr="00026EBF" w:rsidTr="00EA4DCF">
        <w:trPr>
          <w:trHeight w:val="529"/>
        </w:trPr>
        <w:tc>
          <w:tcPr>
            <w:tcW w:w="7905" w:type="dxa"/>
            <w:tcBorders>
              <w:top w:val="nil"/>
              <w:left w:val="nil"/>
              <w:bottom w:val="nil"/>
              <w:right w:val="nil"/>
            </w:tcBorders>
            <w:shd w:val="clear" w:color="auto" w:fill="auto"/>
            <w:vAlign w:val="center"/>
          </w:tcPr>
          <w:p w:rsidR="00792CFF" w:rsidRPr="00AC7261" w:rsidRDefault="00792CFF" w:rsidP="00EA4DCF">
            <w:pPr>
              <w:pStyle w:val="a7"/>
              <w:snapToGrid w:val="0"/>
              <w:ind w:right="8"/>
              <w:jc w:val="center"/>
              <w:rPr>
                <w:b/>
              </w:rPr>
            </w:pPr>
            <w:r>
              <w:rPr>
                <w:b/>
              </w:rPr>
              <w:t>Арендодатель</w:t>
            </w:r>
          </w:p>
          <w:p w:rsidR="00792CFF" w:rsidRDefault="00792CFF" w:rsidP="00EA4DCF">
            <w:pPr>
              <w:jc w:val="center"/>
              <w:rPr>
                <w:b/>
                <w:sz w:val="20"/>
                <w:szCs w:val="20"/>
              </w:rPr>
            </w:pPr>
            <w:r>
              <w:rPr>
                <w:b/>
                <w:sz w:val="20"/>
                <w:szCs w:val="20"/>
              </w:rPr>
              <w:fldChar w:fldCharType="begin">
                <w:ffData>
                  <w:name w:val="ТекстовоеПоле28"/>
                  <w:enabled/>
                  <w:calcOnExit w:val="0"/>
                  <w:textInput>
                    <w:default w:val="_____________"/>
                  </w:textInput>
                </w:ffData>
              </w:fldChar>
            </w:r>
            <w:bookmarkStart w:id="26" w:name="ТекстовоеПоле28"/>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26"/>
            <w:r>
              <w:rPr>
                <w:b/>
                <w:sz w:val="20"/>
                <w:szCs w:val="20"/>
              </w:rPr>
              <w:t xml:space="preserve"> </w:t>
            </w:r>
            <w:r w:rsidRPr="00026EBF">
              <w:rPr>
                <w:b/>
                <w:sz w:val="20"/>
                <w:szCs w:val="20"/>
              </w:rPr>
              <w:t>/</w:t>
            </w:r>
            <w:r>
              <w:rPr>
                <w:b/>
                <w:sz w:val="20"/>
                <w:szCs w:val="20"/>
              </w:rPr>
              <w:t xml:space="preserve"> </w:t>
            </w:r>
            <w:r w:rsidRPr="00026EBF">
              <w:rPr>
                <w:b/>
                <w:sz w:val="20"/>
                <w:szCs w:val="20"/>
              </w:rPr>
              <w:t>/</w:t>
            </w:r>
          </w:p>
          <w:p w:rsidR="00792CFF" w:rsidRPr="00026EBF" w:rsidRDefault="00792CFF" w:rsidP="00EA4DCF">
            <w:pPr>
              <w:jc w:val="center"/>
              <w:rPr>
                <w:sz w:val="20"/>
                <w:szCs w:val="20"/>
              </w:rPr>
            </w:pPr>
            <w:r>
              <w:rPr>
                <w:b/>
                <w:sz w:val="20"/>
                <w:szCs w:val="20"/>
              </w:rPr>
              <w:t>М.П.</w:t>
            </w:r>
          </w:p>
        </w:tc>
        <w:tc>
          <w:tcPr>
            <w:tcW w:w="7265" w:type="dxa"/>
            <w:tcBorders>
              <w:top w:val="nil"/>
              <w:left w:val="nil"/>
              <w:bottom w:val="nil"/>
              <w:right w:val="nil"/>
            </w:tcBorders>
            <w:shd w:val="clear" w:color="auto" w:fill="auto"/>
            <w:vAlign w:val="center"/>
          </w:tcPr>
          <w:p w:rsidR="00792CFF" w:rsidRPr="00AC7261" w:rsidRDefault="00792CFF" w:rsidP="00EA4DCF">
            <w:pPr>
              <w:pStyle w:val="a7"/>
              <w:snapToGrid w:val="0"/>
              <w:ind w:right="8"/>
              <w:jc w:val="center"/>
              <w:rPr>
                <w:b/>
                <w:bCs/>
              </w:rPr>
            </w:pPr>
            <w:r>
              <w:rPr>
                <w:b/>
                <w:bCs/>
              </w:rPr>
              <w:t>Арендатор</w:t>
            </w:r>
          </w:p>
          <w:p w:rsidR="00792CFF" w:rsidRDefault="00792CFF" w:rsidP="00EA4DCF">
            <w:pPr>
              <w:jc w:val="center"/>
              <w:rPr>
                <w:b/>
                <w:sz w:val="20"/>
                <w:szCs w:val="20"/>
              </w:rPr>
            </w:pPr>
            <w:r>
              <w:rPr>
                <w:b/>
                <w:sz w:val="20"/>
                <w:szCs w:val="20"/>
              </w:rPr>
              <w:fldChar w:fldCharType="begin">
                <w:ffData>
                  <w:name w:val="ТекстовоеПоле30"/>
                  <w:enabled/>
                  <w:calcOnExit w:val="0"/>
                  <w:textInput>
                    <w:default w:val="_____________"/>
                  </w:textInput>
                </w:ffData>
              </w:fldChar>
            </w:r>
            <w:bookmarkStart w:id="27" w:name="ТекстовоеПоле30"/>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27"/>
            <w:r>
              <w:rPr>
                <w:b/>
                <w:sz w:val="20"/>
                <w:szCs w:val="20"/>
              </w:rPr>
              <w:t xml:space="preserve"> </w:t>
            </w:r>
            <w:r w:rsidRPr="00026EBF">
              <w:rPr>
                <w:b/>
                <w:sz w:val="20"/>
                <w:szCs w:val="20"/>
              </w:rPr>
              <w:t>/</w:t>
            </w:r>
            <w:r>
              <w:rPr>
                <w:b/>
                <w:sz w:val="20"/>
                <w:szCs w:val="20"/>
              </w:rPr>
              <w:t xml:space="preserve"> </w:t>
            </w:r>
            <w:r w:rsidRPr="00026EBF">
              <w:rPr>
                <w:b/>
                <w:sz w:val="20"/>
                <w:szCs w:val="20"/>
              </w:rPr>
              <w:t>/</w:t>
            </w:r>
          </w:p>
          <w:p w:rsidR="00792CFF" w:rsidRPr="00026EBF" w:rsidRDefault="00792CFF" w:rsidP="00EA4DCF">
            <w:pPr>
              <w:jc w:val="center"/>
              <w:rPr>
                <w:sz w:val="20"/>
                <w:szCs w:val="20"/>
              </w:rPr>
            </w:pPr>
            <w:r>
              <w:rPr>
                <w:b/>
                <w:sz w:val="20"/>
                <w:szCs w:val="20"/>
              </w:rPr>
              <w:t>М.П.</w:t>
            </w:r>
          </w:p>
        </w:tc>
      </w:tr>
    </w:tbl>
    <w:p w:rsidR="00792CFF" w:rsidRDefault="00792CFF" w:rsidP="00792CFF">
      <w:pPr>
        <w:rPr>
          <w:i/>
          <w:iCs/>
          <w:spacing w:val="-9"/>
        </w:rPr>
      </w:pPr>
    </w:p>
    <w:p w:rsidR="00792CFF" w:rsidRDefault="00792CFF" w:rsidP="00792CFF">
      <w:pPr>
        <w:rPr>
          <w:i/>
          <w:iCs/>
          <w:spacing w:val="-9"/>
        </w:rPr>
        <w:sectPr w:rsidR="00792CFF" w:rsidSect="00EA4DCF">
          <w:pgSz w:w="16838" w:h="11906" w:orient="landscape"/>
          <w:pgMar w:top="1134" w:right="1134" w:bottom="1134" w:left="1701" w:header="708" w:footer="708" w:gutter="0"/>
          <w:cols w:space="708"/>
          <w:docGrid w:linePitch="360"/>
        </w:sectPr>
      </w:pPr>
    </w:p>
    <w:p w:rsidR="00792CFF" w:rsidRDefault="00792CFF" w:rsidP="00792CFF">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w:t>
      </w:r>
      <w:r w:rsidR="00C95771">
        <w:rPr>
          <w:sz w:val="20"/>
          <w:szCs w:val="20"/>
        </w:rPr>
        <w:t xml:space="preserve"> </w:t>
      </w:r>
    </w:p>
    <w:p w:rsidR="00792CFF" w:rsidRDefault="00792CFF" w:rsidP="00792CFF">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792CFF" w:rsidRPr="00916AC0" w:rsidRDefault="00792CFF" w:rsidP="00792CFF">
      <w:pPr>
        <w:rPr>
          <w:sz w:val="20"/>
          <w:szCs w:val="20"/>
        </w:rPr>
      </w:pPr>
    </w:p>
    <w:p w:rsidR="00792CFF" w:rsidRPr="00E11DDE" w:rsidRDefault="00792CFF" w:rsidP="00792CFF">
      <w:pPr>
        <w:jc w:val="center"/>
        <w:rPr>
          <w:b/>
          <w:sz w:val="18"/>
          <w:szCs w:val="18"/>
        </w:rPr>
      </w:pPr>
      <w:r w:rsidRPr="00E11DDE">
        <w:rPr>
          <w:b/>
          <w:sz w:val="18"/>
          <w:szCs w:val="18"/>
        </w:rPr>
        <w:t>ФОРМА</w:t>
      </w:r>
    </w:p>
    <w:p w:rsidR="00792CFF" w:rsidRPr="00E11DDE" w:rsidRDefault="00792CFF" w:rsidP="00792CFF">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792CFF" w:rsidRPr="00E11DDE" w:rsidRDefault="00792CFF" w:rsidP="00792CFF">
      <w:pPr>
        <w:jc w:val="center"/>
        <w:rPr>
          <w:b/>
          <w:sz w:val="18"/>
          <w:szCs w:val="18"/>
        </w:rPr>
      </w:pPr>
      <w:r w:rsidRPr="00E11DDE">
        <w:rPr>
          <w:b/>
          <w:sz w:val="18"/>
          <w:szCs w:val="18"/>
        </w:rPr>
        <w:t>и направления уведомлений об осуществлении обработки персональных данных</w:t>
      </w:r>
    </w:p>
    <w:p w:rsidR="00792CFF" w:rsidRPr="00E11DDE" w:rsidRDefault="001E42B1" w:rsidP="00792CFF">
      <w:pPr>
        <w:rPr>
          <w:b/>
          <w:sz w:val="18"/>
          <w:szCs w:val="18"/>
        </w:rPr>
      </w:pPr>
      <w:r>
        <w:rPr>
          <w:b/>
          <w:noProof/>
          <w:sz w:val="18"/>
          <w:szCs w:val="18"/>
          <w:lang w:eastAsia="zh-TW"/>
        </w:rPr>
        <w:pict>
          <v:shape id="_x0000_s1027" type="#_x0000_t136" style="position:absolute;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792CFF" w:rsidRPr="00E11DDE" w:rsidRDefault="00792CFF" w:rsidP="00792CFF">
      <w:pPr>
        <w:pBdr>
          <w:bottom w:val="single" w:sz="12" w:space="1" w:color="auto"/>
        </w:pBdr>
        <w:rPr>
          <w:i/>
          <w:sz w:val="18"/>
          <w:szCs w:val="18"/>
        </w:rPr>
      </w:pPr>
      <w:r>
        <w:rPr>
          <w:i/>
          <w:sz w:val="18"/>
          <w:szCs w:val="18"/>
        </w:rPr>
        <w:t>Н</w:t>
      </w:r>
      <w:r w:rsidRPr="00E11DDE">
        <w:rPr>
          <w:i/>
          <w:sz w:val="18"/>
          <w:szCs w:val="18"/>
        </w:rPr>
        <w:t>ачало формы</w:t>
      </w:r>
    </w:p>
    <w:p w:rsidR="00792CFF" w:rsidRPr="00A0472C" w:rsidRDefault="00792CFF" w:rsidP="00792CFF">
      <w:pPr>
        <w:rPr>
          <w:sz w:val="18"/>
          <w:szCs w:val="18"/>
        </w:rPr>
      </w:pPr>
    </w:p>
    <w:p w:rsidR="00792CFF" w:rsidRPr="00E11DDE" w:rsidRDefault="00792CFF" w:rsidP="00792CFF">
      <w:pPr>
        <w:rPr>
          <w:sz w:val="18"/>
          <w:szCs w:val="18"/>
        </w:rPr>
      </w:pPr>
      <w:r w:rsidRPr="00E11DDE">
        <w:rPr>
          <w:sz w:val="18"/>
          <w:szCs w:val="18"/>
        </w:rPr>
        <w:t>(фирменный бланк контрагента)</w:t>
      </w:r>
    </w:p>
    <w:p w:rsidR="00792CFF" w:rsidRPr="00E11DDE" w:rsidRDefault="00792CFF" w:rsidP="00792CFF">
      <w:pPr>
        <w:rPr>
          <w:sz w:val="18"/>
          <w:szCs w:val="18"/>
        </w:rPr>
      </w:pPr>
    </w:p>
    <w:p w:rsidR="00792CFF" w:rsidRPr="00E11DDE" w:rsidRDefault="00792CFF" w:rsidP="00792CFF">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792CFF" w:rsidRPr="00E11DDE" w:rsidRDefault="00792CFF" w:rsidP="00792CFF">
      <w:pPr>
        <w:rPr>
          <w:sz w:val="18"/>
          <w:szCs w:val="18"/>
        </w:rPr>
      </w:pPr>
      <w:r w:rsidRPr="00E11DDE">
        <w:rPr>
          <w:sz w:val="18"/>
          <w:szCs w:val="18"/>
        </w:rPr>
        <w:t>Настоящим,__________________________________________________________________________,</w:t>
      </w:r>
    </w:p>
    <w:p w:rsidR="00792CFF" w:rsidRPr="00E11DDE" w:rsidRDefault="00792CFF" w:rsidP="00792CFF">
      <w:pPr>
        <w:jc w:val="center"/>
        <w:rPr>
          <w:sz w:val="18"/>
          <w:szCs w:val="18"/>
        </w:rPr>
      </w:pPr>
      <w:r w:rsidRPr="00E11DDE">
        <w:rPr>
          <w:sz w:val="18"/>
          <w:szCs w:val="18"/>
        </w:rPr>
        <w:t>(наименование контрагента)</w:t>
      </w:r>
    </w:p>
    <w:p w:rsidR="00792CFF" w:rsidRPr="00E11DDE" w:rsidRDefault="00792CFF" w:rsidP="00792CFF">
      <w:pPr>
        <w:rPr>
          <w:sz w:val="18"/>
          <w:szCs w:val="18"/>
        </w:rPr>
      </w:pPr>
      <w:r w:rsidRPr="00E11DDE">
        <w:rPr>
          <w:sz w:val="18"/>
          <w:szCs w:val="18"/>
        </w:rPr>
        <w:t>Адрес местонахождения (юридический адрес): ____________________________________________,</w:t>
      </w:r>
    </w:p>
    <w:p w:rsidR="00792CFF" w:rsidRPr="00E11DDE" w:rsidRDefault="00792CFF" w:rsidP="00792CFF">
      <w:pPr>
        <w:rPr>
          <w:sz w:val="18"/>
          <w:szCs w:val="18"/>
        </w:rPr>
      </w:pPr>
      <w:r w:rsidRPr="00E11DDE">
        <w:rPr>
          <w:sz w:val="18"/>
          <w:szCs w:val="18"/>
        </w:rPr>
        <w:t>Фактический адрес:___________________________________________________________________,</w:t>
      </w:r>
    </w:p>
    <w:p w:rsidR="00792CFF" w:rsidRPr="00E11DDE" w:rsidRDefault="00792CFF" w:rsidP="00792CFF">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792CFF" w:rsidRPr="00E11DDE" w:rsidRDefault="00792CFF" w:rsidP="00792CFF">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792CFF" w:rsidRPr="00E11DDE" w:rsidRDefault="00792CFF" w:rsidP="00792CFF">
      <w:pPr>
        <w:jc w:val="both"/>
        <w:rPr>
          <w:sz w:val="18"/>
          <w:szCs w:val="18"/>
        </w:rPr>
      </w:pPr>
      <w:proofErr w:type="gramStart"/>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е данные:</w:t>
      </w:r>
      <w:proofErr w:type="gramEnd"/>
      <w:r>
        <w:rPr>
          <w:sz w:val="18"/>
          <w:szCs w:val="18"/>
        </w:rPr>
        <w:t xml:space="preserve"> </w:t>
      </w:r>
      <w:proofErr w:type="gramStart"/>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w:t>
      </w:r>
      <w:proofErr w:type="gramEnd"/>
      <w:r w:rsidRPr="00E11DDE">
        <w:rPr>
          <w:sz w:val="18"/>
          <w:szCs w:val="18"/>
        </w:rPr>
        <w:t xml:space="preserve"> </w:t>
      </w:r>
      <w:proofErr w:type="gramStart"/>
      <w:r w:rsidRPr="00E11DDE">
        <w:rPr>
          <w:sz w:val="18"/>
          <w:szCs w:val="18"/>
        </w:rPr>
        <w:t>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w:t>
      </w:r>
      <w:proofErr w:type="gramEnd"/>
      <w:r w:rsidRPr="00E11DDE">
        <w:rPr>
          <w:sz w:val="18"/>
          <w:szCs w:val="18"/>
        </w:rPr>
        <w:t xml:space="preserve"> в коррупционную деятельность, т.е. на совершение действий, предусмотренных п. 3. ст. 3. Закона 152-ФЗ.</w:t>
      </w:r>
    </w:p>
    <w:p w:rsidR="00792CFF" w:rsidRPr="00E11DDE" w:rsidRDefault="00792CFF" w:rsidP="00792CFF">
      <w:pPr>
        <w:jc w:val="both"/>
        <w:rPr>
          <w:sz w:val="18"/>
          <w:szCs w:val="18"/>
        </w:rPr>
      </w:pPr>
      <w:proofErr w:type="gramStart"/>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w:t>
      </w:r>
      <w:proofErr w:type="gramEnd"/>
      <w:r w:rsidRPr="00E11DDE">
        <w:rPr>
          <w:sz w:val="18"/>
          <w:szCs w:val="18"/>
        </w:rPr>
        <w:t xml:space="preserve">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w:t>
      </w:r>
      <w:proofErr w:type="gramStart"/>
      <w:r w:rsidRPr="00E11DDE">
        <w:rPr>
          <w:sz w:val="18"/>
          <w:szCs w:val="18"/>
        </w:rPr>
        <w:t>й-</w:t>
      </w:r>
      <w:proofErr w:type="gramEnd"/>
      <w:r w:rsidRPr="00E11DDE">
        <w:rPr>
          <w:sz w:val="18"/>
          <w:szCs w:val="18"/>
        </w:rPr>
        <w:t xml:space="preserve">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792CFF" w:rsidRPr="00E11DDE" w:rsidRDefault="00792CFF" w:rsidP="00792CFF">
      <w:pPr>
        <w:jc w:val="both"/>
        <w:rPr>
          <w:sz w:val="18"/>
          <w:szCs w:val="18"/>
        </w:rPr>
      </w:pPr>
      <w:proofErr w:type="gramStart"/>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E11DDE">
        <w:rPr>
          <w:sz w:val="18"/>
          <w:szCs w:val="18"/>
        </w:rPr>
        <w:t xml:space="preserve"> законодательством.</w:t>
      </w:r>
    </w:p>
    <w:p w:rsidR="00792CFF" w:rsidRPr="00E11DDE" w:rsidRDefault="00792CFF" w:rsidP="00792CFF">
      <w:pPr>
        <w:jc w:val="both"/>
        <w:rPr>
          <w:sz w:val="18"/>
          <w:szCs w:val="18"/>
        </w:rPr>
      </w:pPr>
      <w:r w:rsidRPr="00E11DDE">
        <w:rPr>
          <w:sz w:val="18"/>
          <w:szCs w:val="18"/>
        </w:rPr>
        <w:t>Условием прекращения  обработки</w:t>
      </w:r>
      <w:proofErr w:type="gramStart"/>
      <w:r w:rsidRPr="00E11DDE">
        <w:rPr>
          <w:sz w:val="18"/>
          <w:szCs w:val="18"/>
        </w:rPr>
        <w:t xml:space="preserve"> .</w:t>
      </w:r>
      <w:proofErr w:type="gramEnd"/>
      <w:r w:rsidRPr="00E11DDE">
        <w:rPr>
          <w:sz w:val="18"/>
          <w:szCs w:val="18"/>
        </w:rPr>
        <w:t xml:space="preserve"> персональных данных  является  получение (наименование лица, получающего персональные данные: </w:t>
      </w:r>
      <w:proofErr w:type="gramStart"/>
      <w:r w:rsidRPr="00E11DDE">
        <w:rPr>
          <w:sz w:val="18"/>
          <w:szCs w:val="18"/>
        </w:rPr>
        <w:t>Общество) письменного уведомления об отзыве согласия на обработку персональных данных.</w:t>
      </w:r>
      <w:proofErr w:type="gramEnd"/>
    </w:p>
    <w:p w:rsidR="00792CFF" w:rsidRPr="00E11DDE" w:rsidRDefault="00792CFF" w:rsidP="00792CFF">
      <w:pPr>
        <w:jc w:val="both"/>
        <w:rPr>
          <w:sz w:val="18"/>
          <w:szCs w:val="18"/>
        </w:rPr>
      </w:pPr>
    </w:p>
    <w:p w:rsidR="00792CFF" w:rsidRPr="00E11DDE" w:rsidRDefault="00792CFF" w:rsidP="00792CFF">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792CFF" w:rsidRPr="00E11DDE" w:rsidRDefault="00792CFF" w:rsidP="00792CFF">
      <w:pPr>
        <w:rPr>
          <w:sz w:val="18"/>
          <w:szCs w:val="18"/>
        </w:rPr>
      </w:pPr>
      <w:r w:rsidRPr="00E11DDE">
        <w:rPr>
          <w:sz w:val="18"/>
          <w:szCs w:val="18"/>
        </w:rPr>
        <w:t>«___»_________________201__г</w:t>
      </w:r>
      <w:proofErr w:type="gramStart"/>
      <w:r w:rsidRPr="00E11DDE">
        <w:rPr>
          <w:sz w:val="18"/>
          <w:szCs w:val="18"/>
        </w:rPr>
        <w:t xml:space="preserve">. ____________ </w:t>
      </w:r>
      <w:r w:rsidRPr="00E11DDE">
        <w:rPr>
          <w:sz w:val="18"/>
          <w:szCs w:val="18"/>
        </w:rPr>
        <w:tab/>
        <w:t>(______________________________________</w:t>
      </w:r>
      <w:r w:rsidRPr="00E11DDE">
        <w:rPr>
          <w:sz w:val="18"/>
          <w:szCs w:val="18"/>
        </w:rPr>
        <w:tab/>
        <w:t>)</w:t>
      </w:r>
      <w:proofErr w:type="gramEnd"/>
    </w:p>
    <w:p w:rsidR="00792CFF" w:rsidRPr="00E11DDE" w:rsidRDefault="00792CFF" w:rsidP="00792CFF">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792CFF" w:rsidRPr="00E11DDE" w:rsidRDefault="00792CFF" w:rsidP="00792CFF">
      <w:pPr>
        <w:pBdr>
          <w:bottom w:val="single" w:sz="12" w:space="1" w:color="auto"/>
        </w:pBdr>
        <w:rPr>
          <w:sz w:val="18"/>
          <w:szCs w:val="18"/>
        </w:rPr>
      </w:pPr>
    </w:p>
    <w:p w:rsidR="00792CFF" w:rsidRPr="00A0472C" w:rsidRDefault="00792CFF" w:rsidP="00792CFF">
      <w:pPr>
        <w:rPr>
          <w:i/>
          <w:sz w:val="18"/>
          <w:szCs w:val="18"/>
        </w:rPr>
      </w:pPr>
      <w:r w:rsidRPr="00A0472C">
        <w:rPr>
          <w:i/>
          <w:sz w:val="18"/>
          <w:szCs w:val="18"/>
        </w:rPr>
        <w:t>Конец формы</w:t>
      </w:r>
    </w:p>
    <w:p w:rsidR="00792CFF" w:rsidRDefault="00792CFF" w:rsidP="00792CFF">
      <w:pPr>
        <w:rPr>
          <w:sz w:val="18"/>
          <w:szCs w:val="18"/>
        </w:rPr>
      </w:pPr>
    </w:p>
    <w:p w:rsidR="00792CFF" w:rsidRDefault="00792CFF" w:rsidP="00792CFF">
      <w:pPr>
        <w:rPr>
          <w:sz w:val="18"/>
          <w:szCs w:val="18"/>
        </w:rPr>
      </w:pPr>
      <w:r w:rsidRPr="00E11DDE">
        <w:rPr>
          <w:sz w:val="18"/>
          <w:szCs w:val="18"/>
        </w:rPr>
        <w:t>Согласовано в качестве формы</w:t>
      </w:r>
    </w:p>
    <w:p w:rsidR="00792CFF" w:rsidRPr="00E11DDE" w:rsidRDefault="00792CFF" w:rsidP="00792CFF">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413"/>
        <w:gridCol w:w="4407"/>
      </w:tblGrid>
      <w:tr w:rsidR="00792CFF" w:rsidRPr="00026EBF" w:rsidTr="00EA4DCF">
        <w:tc>
          <w:tcPr>
            <w:tcW w:w="2756" w:type="pct"/>
            <w:shd w:val="clear" w:color="auto" w:fill="auto"/>
          </w:tcPr>
          <w:p w:rsidR="00792CFF" w:rsidRPr="005A681B" w:rsidRDefault="00792CFF" w:rsidP="00EA4DCF">
            <w:pPr>
              <w:pStyle w:val="a7"/>
              <w:snapToGrid w:val="0"/>
              <w:ind w:right="8"/>
              <w:jc w:val="both"/>
              <w:rPr>
                <w:b/>
                <w:bCs/>
              </w:rPr>
            </w:pPr>
            <w:r>
              <w:rPr>
                <w:b/>
                <w:bCs/>
              </w:rPr>
              <w:t>Арендодатель</w:t>
            </w:r>
          </w:p>
          <w:p w:rsidR="00792CFF" w:rsidRPr="00026EBF" w:rsidRDefault="00792CFF" w:rsidP="00671819">
            <w:pPr>
              <w:rPr>
                <w:b/>
                <w:sz w:val="20"/>
                <w:szCs w:val="20"/>
              </w:rPr>
            </w:pPr>
            <w:r>
              <w:rPr>
                <w:b/>
                <w:sz w:val="20"/>
                <w:szCs w:val="20"/>
              </w:rPr>
              <w:fldChar w:fldCharType="begin">
                <w:ffData>
                  <w:name w:val="ТекстовоеПоле34"/>
                  <w:enabled/>
                  <w:calcOnExit w:val="0"/>
                  <w:textInput>
                    <w:default w:val="_____________"/>
                  </w:textInput>
                </w:ffData>
              </w:fldChar>
            </w:r>
            <w:bookmarkStart w:id="28" w:name="ТекстовоеПоле34"/>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28"/>
            <w:r>
              <w:rPr>
                <w:b/>
                <w:sz w:val="20"/>
                <w:szCs w:val="20"/>
              </w:rPr>
              <w:t xml:space="preserve"> </w:t>
            </w:r>
            <w:r w:rsidRPr="00026EBF">
              <w:rPr>
                <w:b/>
                <w:sz w:val="20"/>
                <w:szCs w:val="20"/>
              </w:rPr>
              <w:t>/</w:t>
            </w:r>
            <w:r>
              <w:rPr>
                <w:b/>
                <w:sz w:val="20"/>
                <w:szCs w:val="20"/>
              </w:rPr>
              <w:t xml:space="preserve"> </w:t>
            </w:r>
            <w:r w:rsidRPr="00026EBF">
              <w:rPr>
                <w:b/>
                <w:sz w:val="20"/>
                <w:szCs w:val="20"/>
              </w:rPr>
              <w:t>/</w:t>
            </w:r>
          </w:p>
        </w:tc>
        <w:tc>
          <w:tcPr>
            <w:tcW w:w="2244" w:type="pct"/>
            <w:shd w:val="clear" w:color="auto" w:fill="auto"/>
          </w:tcPr>
          <w:p w:rsidR="00792CFF" w:rsidRPr="00AC7261" w:rsidRDefault="00792CFF" w:rsidP="00EA4DCF">
            <w:pPr>
              <w:pStyle w:val="a7"/>
              <w:snapToGrid w:val="0"/>
              <w:ind w:right="8"/>
              <w:jc w:val="both"/>
              <w:rPr>
                <w:b/>
                <w:bCs/>
              </w:rPr>
            </w:pPr>
            <w:r>
              <w:rPr>
                <w:b/>
                <w:bCs/>
              </w:rPr>
              <w:t>Арендатор</w:t>
            </w:r>
          </w:p>
          <w:p w:rsidR="00792CFF" w:rsidRPr="00026EBF" w:rsidRDefault="00792CFF" w:rsidP="00671819">
            <w:pPr>
              <w:rPr>
                <w:b/>
                <w:sz w:val="20"/>
                <w:szCs w:val="20"/>
              </w:rPr>
            </w:pPr>
            <w:r>
              <w:rPr>
                <w:b/>
                <w:sz w:val="20"/>
                <w:szCs w:val="20"/>
              </w:rPr>
              <w:fldChar w:fldCharType="begin">
                <w:ffData>
                  <w:name w:val="ТекстовоеПоле36"/>
                  <w:enabled/>
                  <w:calcOnExit w:val="0"/>
                  <w:textInput>
                    <w:default w:val="_____________"/>
                  </w:textInput>
                </w:ffData>
              </w:fldChar>
            </w:r>
            <w:bookmarkStart w:id="29" w:name="ТекстовоеПоле36"/>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29"/>
            <w:r>
              <w:rPr>
                <w:b/>
                <w:sz w:val="20"/>
                <w:szCs w:val="20"/>
              </w:rPr>
              <w:t xml:space="preserve"> </w:t>
            </w:r>
            <w:r w:rsidRPr="00026EBF">
              <w:rPr>
                <w:b/>
                <w:sz w:val="20"/>
                <w:szCs w:val="20"/>
              </w:rPr>
              <w:t>/</w:t>
            </w:r>
            <w:r>
              <w:rPr>
                <w:b/>
                <w:sz w:val="20"/>
                <w:szCs w:val="20"/>
              </w:rPr>
              <w:t xml:space="preserve"> </w:t>
            </w:r>
            <w:r>
              <w:t xml:space="preserve"> </w:t>
            </w:r>
            <w:r w:rsidRPr="00026EBF">
              <w:rPr>
                <w:b/>
                <w:sz w:val="20"/>
                <w:szCs w:val="20"/>
              </w:rPr>
              <w:t>/</w:t>
            </w:r>
          </w:p>
        </w:tc>
      </w:tr>
    </w:tbl>
    <w:p w:rsidR="00792CFF" w:rsidRDefault="00792CFF" w:rsidP="00792CFF">
      <w:pPr>
        <w:jc w:val="both"/>
        <w:rPr>
          <w:rFonts w:ascii="Calibri" w:hAnsi="Calibri"/>
          <w:sz w:val="22"/>
          <w:szCs w:val="22"/>
        </w:rPr>
      </w:pPr>
    </w:p>
    <w:p w:rsidR="00792CFF" w:rsidRDefault="00792CFF" w:rsidP="00792CFF">
      <w:pPr>
        <w:jc w:val="both"/>
        <w:rPr>
          <w:rFonts w:ascii="Calibri" w:hAnsi="Calibri"/>
          <w:sz w:val="22"/>
          <w:szCs w:val="22"/>
        </w:rPr>
      </w:pPr>
    </w:p>
    <w:p w:rsidR="00612EC6" w:rsidRDefault="00612EC6" w:rsidP="00792CFF">
      <w:pPr>
        <w:jc w:val="both"/>
        <w:rPr>
          <w:rFonts w:ascii="Calibri" w:hAnsi="Calibri"/>
          <w:sz w:val="22"/>
          <w:szCs w:val="22"/>
        </w:rPr>
      </w:pPr>
    </w:p>
    <w:p w:rsidR="00792CFF" w:rsidRDefault="00792CFF" w:rsidP="00792CFF">
      <w:pPr>
        <w:jc w:val="both"/>
        <w:rPr>
          <w:rFonts w:ascii="Calibri" w:hAnsi="Calibri"/>
          <w:sz w:val="22"/>
          <w:szCs w:val="22"/>
        </w:rPr>
      </w:pPr>
    </w:p>
    <w:p w:rsidR="00792CFF" w:rsidRPr="006D221D" w:rsidRDefault="00792CFF" w:rsidP="00792CFF">
      <w:pPr>
        <w:suppressAutoHyphens/>
        <w:ind w:left="6372" w:firstLine="708"/>
        <w:rPr>
          <w:sz w:val="20"/>
          <w:szCs w:val="20"/>
          <w:lang w:eastAsia="ar-SA"/>
        </w:rPr>
      </w:pPr>
      <w:r w:rsidRPr="006D221D">
        <w:rPr>
          <w:sz w:val="20"/>
          <w:szCs w:val="20"/>
          <w:lang w:eastAsia="ar-SA"/>
        </w:rPr>
        <w:lastRenderedPageBreak/>
        <w:t xml:space="preserve">Приложение № </w:t>
      </w:r>
      <w:r>
        <w:rPr>
          <w:sz w:val="20"/>
          <w:szCs w:val="20"/>
          <w:lang w:eastAsia="ar-SA"/>
        </w:rPr>
        <w:t>8</w:t>
      </w:r>
    </w:p>
    <w:p w:rsidR="00F31848" w:rsidRDefault="00792CFF" w:rsidP="00792CFF">
      <w:pPr>
        <w:suppressAutoHyphens/>
        <w:ind w:left="6372" w:firstLine="708"/>
        <w:rPr>
          <w:sz w:val="20"/>
          <w:szCs w:val="20"/>
          <w:lang w:eastAsia="ar-SA"/>
        </w:rPr>
      </w:pPr>
      <w:r w:rsidRPr="006D221D">
        <w:rPr>
          <w:sz w:val="20"/>
          <w:szCs w:val="20"/>
          <w:lang w:eastAsia="ar-SA"/>
        </w:rPr>
        <w:t xml:space="preserve">к Договору </w:t>
      </w:r>
    </w:p>
    <w:p w:rsidR="00F31848" w:rsidRDefault="00F31848" w:rsidP="00F31848">
      <w:pPr>
        <w:suppressAutoHyphens/>
        <w:rPr>
          <w:sz w:val="20"/>
          <w:szCs w:val="20"/>
          <w:lang w:eastAsia="ar-SA"/>
        </w:rPr>
      </w:pPr>
      <w:r>
        <w:rPr>
          <w:sz w:val="20"/>
          <w:szCs w:val="20"/>
          <w:lang w:eastAsia="ar-SA"/>
        </w:rPr>
        <w:t xml:space="preserve">                                                                                                                                 </w:t>
      </w:r>
      <w:r w:rsidR="00792CFF">
        <w:rPr>
          <w:sz w:val="20"/>
          <w:szCs w:val="20"/>
          <w:lang w:eastAsia="ar-SA"/>
        </w:rPr>
        <w:t xml:space="preserve">№ </w:t>
      </w:r>
    </w:p>
    <w:p w:rsidR="00792CFF" w:rsidRPr="006D221D" w:rsidRDefault="00792CFF" w:rsidP="00F31848">
      <w:pPr>
        <w:suppressAutoHyphens/>
        <w:ind w:left="6372"/>
        <w:rPr>
          <w:sz w:val="20"/>
          <w:szCs w:val="20"/>
          <w:lang w:eastAsia="ar-SA"/>
        </w:rPr>
      </w:pPr>
      <w:r w:rsidRPr="006D221D">
        <w:rPr>
          <w:sz w:val="20"/>
          <w:szCs w:val="20"/>
          <w:lang w:eastAsia="ar-SA"/>
        </w:rPr>
        <w:t>от «__» __________ 20___г.</w:t>
      </w:r>
    </w:p>
    <w:p w:rsidR="00792CFF" w:rsidRPr="006D221D" w:rsidRDefault="00792CFF" w:rsidP="00792CFF">
      <w:pPr>
        <w:suppressAutoHyphens/>
        <w:ind w:left="7654"/>
        <w:rPr>
          <w:sz w:val="20"/>
          <w:szCs w:val="20"/>
          <w:lang w:eastAsia="ar-SA"/>
        </w:rPr>
      </w:pPr>
    </w:p>
    <w:p w:rsidR="00792CFF" w:rsidRPr="002C094C" w:rsidRDefault="00792CFF" w:rsidP="00792CFF">
      <w:pPr>
        <w:keepLines/>
        <w:suppressAutoHyphens/>
        <w:spacing w:line="240" w:lineRule="exact"/>
        <w:jc w:val="both"/>
        <w:rPr>
          <w:rFonts w:eastAsia="MS Mincho"/>
          <w:sz w:val="22"/>
          <w:szCs w:val="22"/>
          <w:lang w:eastAsia="ar-SA"/>
        </w:rPr>
      </w:pPr>
      <w:r>
        <w:rPr>
          <w:rFonts w:eastAsia="MS Mincho"/>
          <w:spacing w:val="-2"/>
          <w:sz w:val="22"/>
          <w:szCs w:val="22"/>
          <w:lang w:eastAsia="ar-SA"/>
        </w:rPr>
        <w:t>АО «НК «Роснефть</w:t>
      </w:r>
      <w:proofErr w:type="gramStart"/>
      <w:r>
        <w:rPr>
          <w:rFonts w:eastAsia="MS Mincho"/>
          <w:spacing w:val="-2"/>
          <w:sz w:val="22"/>
          <w:szCs w:val="22"/>
          <w:lang w:eastAsia="ar-SA"/>
        </w:rPr>
        <w:t>»-</w:t>
      </w:r>
      <w:proofErr w:type="gramEnd"/>
      <w:r>
        <w:rPr>
          <w:rFonts w:eastAsia="MS Mincho"/>
          <w:spacing w:val="-2"/>
          <w:sz w:val="22"/>
          <w:szCs w:val="22"/>
          <w:lang w:eastAsia="ar-SA"/>
        </w:rPr>
        <w:t>Кубаньнефтепродукт»</w:t>
      </w:r>
      <w:r w:rsidRPr="002C094C">
        <w:rPr>
          <w:rFonts w:eastAsia="MS Mincho"/>
          <w:sz w:val="22"/>
          <w:szCs w:val="22"/>
          <w:lang w:eastAsia="ar-SA"/>
        </w:rPr>
        <w:t>,</w:t>
      </w:r>
      <w:r w:rsidRPr="002C094C">
        <w:rPr>
          <w:rFonts w:eastAsia="MS Mincho"/>
          <w:b/>
          <w:bCs/>
          <w:sz w:val="22"/>
          <w:szCs w:val="22"/>
          <w:lang w:eastAsia="ar-SA"/>
        </w:rPr>
        <w:t xml:space="preserve"> </w:t>
      </w:r>
      <w:r w:rsidRPr="002C094C">
        <w:rPr>
          <w:rFonts w:eastAsia="MS Mincho"/>
          <w:sz w:val="22"/>
          <w:szCs w:val="22"/>
          <w:lang w:eastAsia="ar-SA"/>
        </w:rPr>
        <w:t>именуемое в дальнейшем «</w:t>
      </w:r>
      <w:r>
        <w:rPr>
          <w:rFonts w:eastAsia="MS Mincho"/>
          <w:sz w:val="22"/>
          <w:szCs w:val="22"/>
          <w:lang w:eastAsia="ar-SA"/>
        </w:rPr>
        <w:t>АРЕНДОДАТЕЛЬ</w:t>
      </w:r>
      <w:r w:rsidRPr="002C094C">
        <w:rPr>
          <w:rFonts w:eastAsia="MS Mincho"/>
          <w:sz w:val="22"/>
          <w:szCs w:val="22"/>
          <w:lang w:eastAsia="ar-SA"/>
        </w:rPr>
        <w:t xml:space="preserve">», в </w:t>
      </w:r>
      <w:r w:rsidR="00671819">
        <w:rPr>
          <w:rFonts w:eastAsia="MS Mincho"/>
          <w:sz w:val="22"/>
          <w:szCs w:val="22"/>
          <w:lang w:eastAsia="ar-SA"/>
        </w:rPr>
        <w:t>________________________</w:t>
      </w:r>
      <w:r w:rsidRPr="002C094C">
        <w:rPr>
          <w:rFonts w:eastAsia="MS Mincho"/>
          <w:sz w:val="22"/>
          <w:szCs w:val="22"/>
          <w:lang w:eastAsia="ar-SA"/>
        </w:rPr>
        <w:t xml:space="preserve">, действующего на основании </w:t>
      </w:r>
      <w:r w:rsidRPr="00D4089B">
        <w:t xml:space="preserve"> </w:t>
      </w:r>
      <w:r w:rsidR="00671819">
        <w:t>_____________</w:t>
      </w:r>
      <w:r w:rsidRPr="002C094C">
        <w:rPr>
          <w:rFonts w:eastAsia="MS Mincho"/>
          <w:sz w:val="22"/>
          <w:szCs w:val="22"/>
          <w:lang w:eastAsia="ar-SA"/>
        </w:rPr>
        <w:t xml:space="preserve">, с одной стороны и </w:t>
      </w:r>
    </w:p>
    <w:p w:rsidR="00792CFF" w:rsidRPr="003B7095" w:rsidRDefault="00671819" w:rsidP="00792CFF">
      <w:pPr>
        <w:keepLines/>
        <w:suppressAutoHyphens/>
        <w:spacing w:line="240" w:lineRule="exact"/>
        <w:jc w:val="both"/>
        <w:rPr>
          <w:rFonts w:eastAsia="MS Mincho"/>
          <w:sz w:val="22"/>
          <w:szCs w:val="22"/>
          <w:lang w:eastAsia="ar-SA"/>
        </w:rPr>
      </w:pPr>
      <w:r>
        <w:rPr>
          <w:rFonts w:eastAsia="MS Mincho"/>
          <w:sz w:val="22"/>
          <w:szCs w:val="22"/>
          <w:lang w:eastAsia="ar-SA"/>
        </w:rPr>
        <w:t>______________</w:t>
      </w:r>
      <w:r w:rsidR="00792CFF" w:rsidRPr="002C094C">
        <w:rPr>
          <w:rFonts w:eastAsia="MS Mincho"/>
          <w:sz w:val="22"/>
          <w:szCs w:val="22"/>
          <w:lang w:eastAsia="ar-SA"/>
        </w:rPr>
        <w:t>, именуемое в дальнейшем «</w:t>
      </w:r>
      <w:r w:rsidR="00792CFF" w:rsidRPr="00D4089B">
        <w:rPr>
          <w:bCs/>
        </w:rPr>
        <w:t>Арендатор</w:t>
      </w:r>
      <w:r w:rsidR="00792CFF" w:rsidRPr="002C094C">
        <w:rPr>
          <w:rFonts w:eastAsia="MS Mincho"/>
          <w:sz w:val="22"/>
          <w:szCs w:val="22"/>
          <w:lang w:eastAsia="ar-SA"/>
        </w:rPr>
        <w:t xml:space="preserve">», в лице </w:t>
      </w:r>
      <w:r>
        <w:rPr>
          <w:rFonts w:eastAsia="Arial Unicode MS"/>
        </w:rPr>
        <w:t>_____________________</w:t>
      </w:r>
      <w:proofErr w:type="gramStart"/>
      <w:r w:rsidR="00792CFF" w:rsidRPr="00D4089B">
        <w:rPr>
          <w:rFonts w:eastAsia="Arial Unicode MS"/>
        </w:rPr>
        <w:t xml:space="preserve"> </w:t>
      </w:r>
      <w:r w:rsidR="00792CFF" w:rsidRPr="002C094C">
        <w:rPr>
          <w:rFonts w:eastAsia="MS Mincho"/>
          <w:sz w:val="22"/>
          <w:szCs w:val="22"/>
          <w:lang w:eastAsia="ar-SA"/>
        </w:rPr>
        <w:t>,</w:t>
      </w:r>
      <w:proofErr w:type="gramEnd"/>
      <w:r w:rsidR="00792CFF" w:rsidRPr="002C094C">
        <w:rPr>
          <w:rFonts w:eastAsia="MS Mincho"/>
          <w:sz w:val="22"/>
          <w:szCs w:val="22"/>
          <w:lang w:eastAsia="ar-SA"/>
        </w:rPr>
        <w:t xml:space="preserve"> действующего на основании </w:t>
      </w:r>
      <w:r>
        <w:t>_________________</w:t>
      </w:r>
      <w:r w:rsidR="00792CFF"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792CFF">
        <w:rPr>
          <w:rFonts w:eastAsia="MS Mincho"/>
          <w:sz w:val="22"/>
          <w:szCs w:val="22"/>
          <w:lang w:eastAsia="ar-SA"/>
        </w:rPr>
        <w:t>8</w:t>
      </w:r>
      <w:r w:rsidR="00792CFF" w:rsidRPr="002C094C">
        <w:rPr>
          <w:rFonts w:eastAsia="MS Mincho"/>
          <w:sz w:val="22"/>
          <w:szCs w:val="22"/>
          <w:lang w:eastAsia="ar-SA"/>
        </w:rPr>
        <w:t xml:space="preserve"> к </w:t>
      </w:r>
      <w:r w:rsidR="00792CFF">
        <w:rPr>
          <w:rFonts w:eastAsia="MS Mincho"/>
          <w:sz w:val="22"/>
          <w:szCs w:val="22"/>
          <w:lang w:eastAsia="ar-SA"/>
        </w:rPr>
        <w:fldChar w:fldCharType="begin">
          <w:ffData>
            <w:name w:val=""/>
            <w:enabled/>
            <w:calcOnExit w:val="0"/>
            <w:textInput>
              <w:default w:val="ДОГОВОРУ"/>
            </w:textInput>
          </w:ffData>
        </w:fldChar>
      </w:r>
      <w:r w:rsidR="00792CFF">
        <w:rPr>
          <w:rFonts w:eastAsia="MS Mincho"/>
          <w:sz w:val="22"/>
          <w:szCs w:val="22"/>
          <w:lang w:eastAsia="ar-SA"/>
        </w:rPr>
        <w:instrText xml:space="preserve"> FORMTEXT </w:instrText>
      </w:r>
      <w:r w:rsidR="00792CFF">
        <w:rPr>
          <w:rFonts w:eastAsia="MS Mincho"/>
          <w:sz w:val="22"/>
          <w:szCs w:val="22"/>
          <w:lang w:eastAsia="ar-SA"/>
        </w:rPr>
      </w:r>
      <w:r w:rsidR="00792CFF">
        <w:rPr>
          <w:rFonts w:eastAsia="MS Mincho"/>
          <w:sz w:val="22"/>
          <w:szCs w:val="22"/>
          <w:lang w:eastAsia="ar-SA"/>
        </w:rPr>
        <w:fldChar w:fldCharType="separate"/>
      </w:r>
      <w:r w:rsidR="00792CFF">
        <w:rPr>
          <w:rFonts w:eastAsia="MS Mincho"/>
          <w:noProof/>
          <w:sz w:val="22"/>
          <w:szCs w:val="22"/>
          <w:lang w:eastAsia="ar-SA"/>
        </w:rPr>
        <w:t>ДОГОВОРУ</w:t>
      </w:r>
      <w:r w:rsidR="00792CFF">
        <w:rPr>
          <w:rFonts w:eastAsia="MS Mincho"/>
          <w:sz w:val="22"/>
          <w:szCs w:val="22"/>
          <w:lang w:eastAsia="ar-SA"/>
        </w:rPr>
        <w:fldChar w:fldCharType="end"/>
      </w:r>
      <w:r w:rsidR="00792CFF" w:rsidRPr="002C094C">
        <w:rPr>
          <w:rFonts w:eastAsia="MS Mincho"/>
          <w:sz w:val="22"/>
          <w:szCs w:val="22"/>
          <w:lang w:eastAsia="ar-SA"/>
        </w:rPr>
        <w:t xml:space="preserve"> № </w:t>
      </w:r>
      <w:r>
        <w:rPr>
          <w:rFonts w:eastAsia="MS Mincho"/>
          <w:sz w:val="22"/>
          <w:szCs w:val="22"/>
          <w:lang w:eastAsia="ar-SA"/>
        </w:rPr>
        <w:t>__________________</w:t>
      </w:r>
      <w:r w:rsidR="00D478EB">
        <w:rPr>
          <w:rFonts w:eastAsia="MS Mincho"/>
          <w:sz w:val="22"/>
          <w:szCs w:val="22"/>
          <w:lang w:eastAsia="ar-SA"/>
        </w:rPr>
        <w:t xml:space="preserve"> </w:t>
      </w:r>
      <w:r w:rsidR="00792CFF" w:rsidRPr="002C094C">
        <w:rPr>
          <w:rFonts w:eastAsia="MS Mincho"/>
          <w:sz w:val="22"/>
          <w:szCs w:val="22"/>
          <w:lang w:eastAsia="ar-SA"/>
        </w:rPr>
        <w:t xml:space="preserve">от </w:t>
      </w:r>
      <w:r w:rsidR="00792CFF">
        <w:rPr>
          <w:rFonts w:eastAsia="MS Mincho"/>
          <w:sz w:val="22"/>
          <w:szCs w:val="22"/>
          <w:lang w:eastAsia="ar-SA"/>
        </w:rPr>
        <w:t>________________</w:t>
      </w:r>
      <w:r w:rsidR="00792CFF" w:rsidRPr="002C094C">
        <w:rPr>
          <w:rFonts w:eastAsia="MS Mincho"/>
          <w:sz w:val="22"/>
          <w:szCs w:val="22"/>
          <w:lang w:eastAsia="ar-SA"/>
        </w:rPr>
        <w:t xml:space="preserve"> о нижеследующем:</w:t>
      </w:r>
    </w:p>
    <w:p w:rsidR="00792CFF" w:rsidRPr="003B7095" w:rsidRDefault="00792CFF" w:rsidP="00792CFF">
      <w:pPr>
        <w:keepLines/>
        <w:suppressAutoHyphens/>
        <w:spacing w:line="240" w:lineRule="exact"/>
        <w:jc w:val="both"/>
        <w:rPr>
          <w:b/>
          <w:sz w:val="22"/>
          <w:szCs w:val="22"/>
          <w:lang w:eastAsia="ar-SA"/>
        </w:rPr>
      </w:pPr>
    </w:p>
    <w:p w:rsidR="00792CFF" w:rsidRPr="002C094C" w:rsidRDefault="00792CFF" w:rsidP="00792CFF">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792CFF" w:rsidRPr="0023120E" w:rsidRDefault="00792CFF" w:rsidP="00792CFF">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r w:rsidRPr="002C094C">
        <w:rPr>
          <w:caps/>
          <w:sz w:val="22"/>
          <w:szCs w:val="22"/>
          <w:lang w:eastAsia="ar-SA"/>
        </w:rPr>
        <w:t>,</w:t>
      </w:r>
      <w:r w:rsidRPr="002C094C">
        <w:rPr>
          <w:sz w:val="22"/>
          <w:szCs w:val="22"/>
          <w:lang w:eastAsia="ar-SA"/>
        </w:rPr>
        <w:t xml:space="preserve"> для выполнения </w:t>
      </w:r>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r w:rsidRPr="002C094C">
        <w:rPr>
          <w:sz w:val="22"/>
          <w:szCs w:val="22"/>
          <w:lang w:eastAsia="ar-SA"/>
        </w:rPr>
        <w:t>.</w:t>
      </w:r>
    </w:p>
    <w:p w:rsidR="00792CFF" w:rsidRPr="0023120E" w:rsidRDefault="00792CFF" w:rsidP="00792CFF">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233"/>
        <w:gridCol w:w="712"/>
        <w:gridCol w:w="677"/>
        <w:gridCol w:w="669"/>
        <w:gridCol w:w="777"/>
        <w:gridCol w:w="822"/>
        <w:gridCol w:w="1079"/>
      </w:tblGrid>
      <w:tr w:rsidR="00792CFF" w:rsidRPr="002C094C" w:rsidTr="00EA4DCF">
        <w:trPr>
          <w:trHeight w:val="495"/>
        </w:trPr>
        <w:tc>
          <w:tcPr>
            <w:tcW w:w="616" w:type="dxa"/>
            <w:vMerge w:val="restart"/>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 </w:t>
            </w:r>
            <w:proofErr w:type="spellStart"/>
            <w:r w:rsidRPr="002C094C">
              <w:rPr>
                <w:sz w:val="22"/>
                <w:szCs w:val="22"/>
                <w:lang w:eastAsia="ar-SA"/>
              </w:rPr>
              <w:t>п.п</w:t>
            </w:r>
            <w:proofErr w:type="spellEnd"/>
            <w:r w:rsidRPr="002C094C">
              <w:rPr>
                <w:sz w:val="22"/>
                <w:szCs w:val="22"/>
                <w:lang w:eastAsia="ar-SA"/>
              </w:rPr>
              <w:t>.</w:t>
            </w:r>
          </w:p>
        </w:tc>
        <w:tc>
          <w:tcPr>
            <w:tcW w:w="4265" w:type="dxa"/>
            <w:vMerge w:val="restart"/>
            <w:shd w:val="clear" w:color="auto" w:fill="auto"/>
            <w:hideMark/>
          </w:tcPr>
          <w:p w:rsidR="00792CFF" w:rsidRPr="002C094C" w:rsidRDefault="00792CFF" w:rsidP="00EA4DCF">
            <w:pPr>
              <w:suppressAutoHyphens/>
              <w:jc w:val="center"/>
              <w:rPr>
                <w:sz w:val="22"/>
                <w:szCs w:val="22"/>
                <w:lang w:eastAsia="ar-SA"/>
              </w:rPr>
            </w:pPr>
          </w:p>
          <w:p w:rsidR="00792CFF" w:rsidRPr="002C094C" w:rsidRDefault="00792CFF" w:rsidP="00EA4DCF">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792CFF" w:rsidRPr="002C094C" w:rsidRDefault="00792CFF" w:rsidP="00EA4DCF">
            <w:pPr>
              <w:suppressAutoHyphens/>
              <w:jc w:val="center"/>
              <w:rPr>
                <w:sz w:val="22"/>
                <w:szCs w:val="22"/>
                <w:lang w:eastAsia="ar-SA"/>
              </w:rPr>
            </w:pPr>
            <w:r w:rsidRPr="002C094C">
              <w:rPr>
                <w:sz w:val="22"/>
                <w:szCs w:val="22"/>
                <w:lang w:eastAsia="ar-SA"/>
              </w:rPr>
              <w:t>Цена договора с учетом НДС, тыс. руб.</w:t>
            </w:r>
          </w:p>
        </w:tc>
      </w:tr>
      <w:tr w:rsidR="00792CFF" w:rsidRPr="002C094C" w:rsidTr="00EA4DCF">
        <w:trPr>
          <w:trHeight w:val="705"/>
        </w:trPr>
        <w:tc>
          <w:tcPr>
            <w:tcW w:w="616" w:type="dxa"/>
            <w:vMerge/>
            <w:shd w:val="clear" w:color="auto" w:fill="auto"/>
            <w:hideMark/>
          </w:tcPr>
          <w:p w:rsidR="00792CFF" w:rsidRPr="002C094C" w:rsidRDefault="00792CFF" w:rsidP="00EA4DCF">
            <w:pPr>
              <w:suppressAutoHyphens/>
              <w:rPr>
                <w:sz w:val="22"/>
                <w:szCs w:val="22"/>
                <w:lang w:eastAsia="ar-SA"/>
              </w:rPr>
            </w:pPr>
          </w:p>
        </w:tc>
        <w:tc>
          <w:tcPr>
            <w:tcW w:w="4265" w:type="dxa"/>
            <w:vMerge/>
            <w:shd w:val="clear" w:color="auto" w:fill="auto"/>
            <w:hideMark/>
          </w:tcPr>
          <w:p w:rsidR="00792CFF" w:rsidRPr="002C094C" w:rsidRDefault="00792CFF" w:rsidP="00EA4DCF">
            <w:pPr>
              <w:suppressAutoHyphens/>
              <w:rPr>
                <w:sz w:val="22"/>
                <w:szCs w:val="22"/>
                <w:lang w:eastAsia="ar-SA"/>
              </w:rPr>
            </w:pP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&gt;50 000</w:t>
            </w:r>
          </w:p>
        </w:tc>
      </w:tr>
      <w:tr w:rsidR="00792CFF" w:rsidRPr="002C094C" w:rsidTr="00EA4DCF">
        <w:trPr>
          <w:trHeight w:val="750"/>
        </w:trPr>
        <w:tc>
          <w:tcPr>
            <w:tcW w:w="616" w:type="dxa"/>
            <w:vMerge/>
            <w:shd w:val="clear" w:color="auto" w:fill="auto"/>
            <w:hideMark/>
          </w:tcPr>
          <w:p w:rsidR="00792CFF" w:rsidRPr="002C094C" w:rsidRDefault="00792CFF" w:rsidP="00EA4DCF">
            <w:pPr>
              <w:suppressAutoHyphens/>
              <w:rPr>
                <w:sz w:val="22"/>
                <w:szCs w:val="22"/>
                <w:lang w:eastAsia="ar-SA"/>
              </w:rPr>
            </w:pPr>
          </w:p>
        </w:tc>
        <w:tc>
          <w:tcPr>
            <w:tcW w:w="4265" w:type="dxa"/>
            <w:vMerge/>
            <w:shd w:val="clear" w:color="auto" w:fill="auto"/>
            <w:hideMark/>
          </w:tcPr>
          <w:p w:rsidR="00792CFF" w:rsidRPr="002C094C" w:rsidRDefault="00792CFF" w:rsidP="00EA4DCF">
            <w:pPr>
              <w:suppressAutoHyphens/>
              <w:rPr>
                <w:sz w:val="22"/>
                <w:szCs w:val="22"/>
                <w:lang w:eastAsia="ar-SA"/>
              </w:rPr>
            </w:pPr>
          </w:p>
        </w:tc>
        <w:tc>
          <w:tcPr>
            <w:tcW w:w="4973" w:type="dxa"/>
            <w:gridSpan w:val="6"/>
            <w:shd w:val="clear" w:color="auto" w:fill="auto"/>
            <w:hideMark/>
          </w:tcPr>
          <w:p w:rsidR="00792CFF" w:rsidRPr="002C094C" w:rsidRDefault="00792CFF" w:rsidP="00EA4DCF">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792CFF" w:rsidRPr="002C094C" w:rsidTr="00EA4DCF">
        <w:trPr>
          <w:trHeight w:val="315"/>
        </w:trPr>
        <w:tc>
          <w:tcPr>
            <w:tcW w:w="616" w:type="dxa"/>
            <w:shd w:val="clear" w:color="auto" w:fill="auto"/>
            <w:hideMark/>
          </w:tcPr>
          <w:p w:rsidR="00792CFF" w:rsidRPr="002C094C" w:rsidRDefault="00792CFF" w:rsidP="00EA4DCF">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792CFF" w:rsidRPr="002C094C" w:rsidRDefault="00792CFF" w:rsidP="00EA4DCF">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792CFF" w:rsidRPr="002C094C" w:rsidRDefault="00792CFF" w:rsidP="00EA4DCF">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792CFF" w:rsidRPr="002C094C" w:rsidRDefault="00792CFF" w:rsidP="00EA4DCF">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792CFF" w:rsidRPr="002C094C" w:rsidRDefault="00792CFF" w:rsidP="00EA4DCF">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792CFF" w:rsidRPr="002C094C" w:rsidRDefault="00792CFF" w:rsidP="00EA4DCF">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792CFF" w:rsidRPr="002C094C" w:rsidRDefault="00792CFF" w:rsidP="00EA4DCF">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792CFF" w:rsidRPr="002C094C" w:rsidRDefault="00792CFF" w:rsidP="00EA4DCF">
            <w:pPr>
              <w:suppressAutoHyphens/>
              <w:jc w:val="center"/>
              <w:rPr>
                <w:b/>
                <w:bCs/>
                <w:sz w:val="22"/>
                <w:szCs w:val="22"/>
                <w:lang w:eastAsia="ar-SA"/>
              </w:rPr>
            </w:pPr>
            <w:r w:rsidRPr="002C094C">
              <w:rPr>
                <w:b/>
                <w:bCs/>
                <w:sz w:val="22"/>
                <w:szCs w:val="22"/>
                <w:lang w:eastAsia="ar-SA"/>
              </w:rPr>
              <w:t>8</w:t>
            </w:r>
          </w:p>
        </w:tc>
      </w:tr>
      <w:tr w:rsidR="00792CFF" w:rsidRPr="002C094C" w:rsidTr="00EA4DCF">
        <w:trPr>
          <w:trHeight w:val="135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r>
      <w:tr w:rsidR="00792CFF" w:rsidRPr="002C094C" w:rsidTr="00EA4DCF">
        <w:trPr>
          <w:trHeight w:val="91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Несоблюдение требований пожарной безопасности (за исключением нарушений, предусмотренных </w:t>
            </w:r>
            <w:proofErr w:type="spellStart"/>
            <w:r w:rsidRPr="002C094C">
              <w:rPr>
                <w:sz w:val="22"/>
                <w:szCs w:val="22"/>
                <w:lang w:eastAsia="ar-SA"/>
              </w:rPr>
              <w:t>п.п</w:t>
            </w:r>
            <w:proofErr w:type="spellEnd"/>
            <w:r w:rsidRPr="002C094C">
              <w:rPr>
                <w:sz w:val="22"/>
                <w:szCs w:val="22"/>
                <w:lang w:eastAsia="ar-SA"/>
              </w:rPr>
              <w:t>. 3 и 4 настоящего Перечня)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r>
      <w:tr w:rsidR="00792CFF" w:rsidRPr="002C094C" w:rsidTr="00EA4DCF">
        <w:trPr>
          <w:trHeight w:val="115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75</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500</w:t>
            </w:r>
          </w:p>
        </w:tc>
      </w:tr>
      <w:tr w:rsidR="00792CFF" w:rsidRPr="002C094C" w:rsidTr="00EA4DCF">
        <w:trPr>
          <w:trHeight w:val="90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75</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1000</w:t>
            </w:r>
          </w:p>
        </w:tc>
      </w:tr>
      <w:tr w:rsidR="00792CFF" w:rsidRPr="002C094C" w:rsidTr="00EA4DCF">
        <w:trPr>
          <w:trHeight w:val="127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w:t>
            </w:r>
          </w:p>
        </w:tc>
        <w:tc>
          <w:tcPr>
            <w:tcW w:w="4265" w:type="dxa"/>
            <w:shd w:val="clear" w:color="auto" w:fill="auto"/>
            <w:hideMark/>
          </w:tcPr>
          <w:p w:rsidR="00792CFF" w:rsidRPr="002C094C" w:rsidRDefault="00792CFF" w:rsidP="00EA4DCF">
            <w:pPr>
              <w:suppressAutoHyphens/>
              <w:rPr>
                <w:sz w:val="22"/>
                <w:szCs w:val="22"/>
                <w:lang w:eastAsia="ar-SA"/>
              </w:rPr>
            </w:pPr>
            <w:proofErr w:type="gramStart"/>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w:t>
            </w:r>
            <w:r w:rsidRPr="002C094C">
              <w:rPr>
                <w:sz w:val="22"/>
                <w:szCs w:val="22"/>
                <w:lang w:eastAsia="ar-SA"/>
              </w:rPr>
              <w:lastRenderedPageBreak/>
              <w:t>листках «Молния», «Уроки, извлеченные из происшествий».</w:t>
            </w:r>
            <w:proofErr w:type="gramEnd"/>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r>
      <w:tr w:rsidR="00792CFF" w:rsidRPr="002C094C" w:rsidTr="00EA4DCF">
        <w:trPr>
          <w:trHeight w:val="84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tc>
          <w:tcPr>
            <w:tcW w:w="725" w:type="dxa"/>
            <w:shd w:val="clear" w:color="auto" w:fill="auto"/>
            <w:hideMark/>
          </w:tcPr>
          <w:p w:rsidR="00792CFF" w:rsidRPr="002C094C" w:rsidRDefault="00792CFF" w:rsidP="00EA4DCF">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
        </w:tc>
        <w:tc>
          <w:tcPr>
            <w:tcW w:w="716" w:type="dxa"/>
            <w:shd w:val="clear" w:color="auto" w:fill="auto"/>
            <w:hideMark/>
          </w:tcPr>
          <w:p w:rsidR="00792CFF" w:rsidRPr="002C094C" w:rsidRDefault="00792CFF" w:rsidP="00EA4DCF">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
        </w:tc>
        <w:tc>
          <w:tcPr>
            <w:tcW w:w="706" w:type="dxa"/>
            <w:shd w:val="clear" w:color="auto" w:fill="auto"/>
            <w:hideMark/>
          </w:tcPr>
          <w:p w:rsidR="00792CFF" w:rsidRPr="002C094C" w:rsidRDefault="00792CFF" w:rsidP="00EA4DCF">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
        </w:tc>
        <w:tc>
          <w:tcPr>
            <w:tcW w:w="797" w:type="dxa"/>
            <w:shd w:val="clear" w:color="auto" w:fill="auto"/>
            <w:hideMark/>
          </w:tcPr>
          <w:p w:rsidR="00792CFF" w:rsidRPr="002C094C" w:rsidRDefault="00792CFF" w:rsidP="00EA4DCF">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
        </w:tc>
        <w:tc>
          <w:tcPr>
            <w:tcW w:w="822" w:type="dxa"/>
            <w:shd w:val="clear" w:color="auto" w:fill="auto"/>
            <w:hideMark/>
          </w:tcPr>
          <w:p w:rsidR="00792CFF" w:rsidRPr="002C094C" w:rsidRDefault="00792CFF" w:rsidP="00EA4DCF">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
        </w:tc>
        <w:tc>
          <w:tcPr>
            <w:tcW w:w="1207" w:type="dxa"/>
            <w:shd w:val="clear" w:color="auto" w:fill="auto"/>
            <w:hideMark/>
          </w:tcPr>
          <w:p w:rsidR="00792CFF" w:rsidRPr="002C094C" w:rsidRDefault="00792CFF" w:rsidP="00EA4DCF">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
        </w:tc>
      </w:tr>
      <w:tr w:rsidR="00792CFF" w:rsidRPr="002C094C" w:rsidTr="00EA4DCF">
        <w:trPr>
          <w:trHeight w:val="112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6.1</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250</w:t>
            </w:r>
          </w:p>
        </w:tc>
      </w:tr>
      <w:tr w:rsidR="00792CFF" w:rsidRPr="002C094C" w:rsidTr="00EA4DCF">
        <w:trPr>
          <w:trHeight w:val="82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Непредставление, предоставление с просрочкой более 1 суток отчет</w:t>
            </w:r>
            <w:proofErr w:type="gramStart"/>
            <w:r w:rsidRPr="002C094C">
              <w:rPr>
                <w:sz w:val="22"/>
                <w:szCs w:val="22"/>
                <w:lang w:eastAsia="ar-SA"/>
              </w:rPr>
              <w:t>а(</w:t>
            </w:r>
            <w:proofErr w:type="spellStart"/>
            <w:proofErr w:type="gramEnd"/>
            <w:r w:rsidRPr="002C094C">
              <w:rPr>
                <w:sz w:val="22"/>
                <w:szCs w:val="22"/>
                <w:lang w:eastAsia="ar-SA"/>
              </w:rPr>
              <w:t>тов</w:t>
            </w:r>
            <w:proofErr w:type="spellEnd"/>
            <w:r w:rsidRPr="002C094C">
              <w:rPr>
                <w:sz w:val="22"/>
                <w:szCs w:val="22"/>
                <w:lang w:eastAsia="ar-SA"/>
              </w:rPr>
              <w:t xml:space="preserve">), в области ПБОТОС, предусмотренных Договором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r>
      <w:tr w:rsidR="00792CFF" w:rsidRPr="002C094C" w:rsidTr="00EA4DCF">
        <w:trPr>
          <w:trHeight w:val="127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w:t>
            </w:r>
            <w:proofErr w:type="spellStart"/>
            <w:r w:rsidRPr="002C094C">
              <w:rPr>
                <w:sz w:val="22"/>
                <w:szCs w:val="22"/>
                <w:lang w:eastAsia="ar-SA"/>
              </w:rPr>
              <w:t>энергопотребителей</w:t>
            </w:r>
            <w:proofErr w:type="spellEnd"/>
            <w:r w:rsidRPr="002C094C">
              <w:rPr>
                <w:sz w:val="22"/>
                <w:szCs w:val="22"/>
                <w:lang w:eastAsia="ar-SA"/>
              </w:rPr>
              <w:t xml:space="preserve">/ повреждению </w:t>
            </w:r>
            <w:proofErr w:type="spellStart"/>
            <w:r w:rsidRPr="002C094C">
              <w:rPr>
                <w:sz w:val="22"/>
                <w:szCs w:val="22"/>
                <w:lang w:eastAsia="ar-SA"/>
              </w:rPr>
              <w:t>энергооборудования</w:t>
            </w:r>
            <w:proofErr w:type="spellEnd"/>
            <w:r w:rsidRPr="002C094C">
              <w:rPr>
                <w:sz w:val="22"/>
                <w:szCs w:val="22"/>
                <w:lang w:eastAsia="ar-SA"/>
              </w:rPr>
              <w:t xml:space="preserve">,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75</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2000</w:t>
            </w:r>
          </w:p>
        </w:tc>
      </w:tr>
      <w:tr w:rsidR="00792CFF" w:rsidRPr="002C094C" w:rsidTr="00EA4DCF">
        <w:trPr>
          <w:trHeight w:val="133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9</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w:t>
            </w:r>
            <w:proofErr w:type="spellStart"/>
            <w:r w:rsidRPr="002C094C">
              <w:rPr>
                <w:sz w:val="22"/>
                <w:szCs w:val="22"/>
                <w:lang w:eastAsia="ar-SA"/>
              </w:rPr>
              <w:t>энергопотребителей</w:t>
            </w:r>
            <w:proofErr w:type="spellEnd"/>
            <w:r w:rsidRPr="002C094C">
              <w:rPr>
                <w:sz w:val="22"/>
                <w:szCs w:val="22"/>
                <w:lang w:eastAsia="ar-SA"/>
              </w:rPr>
              <w:t xml:space="preserve">, повреждению </w:t>
            </w:r>
            <w:proofErr w:type="spellStart"/>
            <w:r w:rsidRPr="002C094C">
              <w:rPr>
                <w:sz w:val="22"/>
                <w:szCs w:val="22"/>
                <w:lang w:eastAsia="ar-SA"/>
              </w:rPr>
              <w:t>энергооборудования</w:t>
            </w:r>
            <w:proofErr w:type="spellEnd"/>
            <w:r w:rsidRPr="002C094C">
              <w:rPr>
                <w:sz w:val="22"/>
                <w:szCs w:val="22"/>
                <w:lang w:eastAsia="ar-SA"/>
              </w:rPr>
              <w:t xml:space="preserve">,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1500</w:t>
            </w:r>
          </w:p>
        </w:tc>
      </w:tr>
      <w:tr w:rsidR="00792CFF" w:rsidRPr="002C094C" w:rsidTr="00EA4DCF">
        <w:trPr>
          <w:trHeight w:val="223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xml:space="preserve">. Обрыв воздушных линий электропередач и </w:t>
            </w:r>
            <w:proofErr w:type="spellStart"/>
            <w:r w:rsidRPr="002C094C">
              <w:rPr>
                <w:sz w:val="22"/>
                <w:szCs w:val="22"/>
                <w:lang w:eastAsia="ar-SA"/>
              </w:rPr>
              <w:t>токопроводов</w:t>
            </w:r>
            <w:proofErr w:type="spellEnd"/>
            <w:r w:rsidRPr="002C094C">
              <w:rPr>
                <w:sz w:val="22"/>
                <w:szCs w:val="22"/>
                <w:lang w:eastAsia="ar-SA"/>
              </w:rPr>
              <w:t>, наезд транспортных средств, специальной и строительной техники на опору ЛЭП.</w:t>
            </w:r>
            <w:r w:rsidRPr="002C094C">
              <w:rPr>
                <w:sz w:val="22"/>
                <w:szCs w:val="22"/>
                <w:lang w:eastAsia="ar-SA"/>
              </w:rPr>
              <w:br/>
              <w:t xml:space="preserve">Обрыв подземных линий электропередач и </w:t>
            </w:r>
            <w:proofErr w:type="spellStart"/>
            <w:r w:rsidRPr="002C094C">
              <w:rPr>
                <w:sz w:val="22"/>
                <w:szCs w:val="22"/>
                <w:lang w:eastAsia="ar-SA"/>
              </w:rPr>
              <w:t>токопроводов</w:t>
            </w:r>
            <w:proofErr w:type="spellEnd"/>
            <w:r w:rsidRPr="002C094C">
              <w:rPr>
                <w:sz w:val="22"/>
                <w:szCs w:val="22"/>
                <w:lang w:eastAsia="ar-SA"/>
              </w:rPr>
              <w:t>.</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1000</w:t>
            </w:r>
          </w:p>
        </w:tc>
      </w:tr>
      <w:tr w:rsidR="00792CFF" w:rsidRPr="002C094C" w:rsidTr="00EA4DCF">
        <w:trPr>
          <w:trHeight w:val="202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11</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800</w:t>
            </w:r>
          </w:p>
        </w:tc>
      </w:tr>
      <w:tr w:rsidR="00792CFF" w:rsidRPr="002C094C" w:rsidTr="00EA4DCF">
        <w:trPr>
          <w:trHeight w:val="856"/>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12</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w:t>
            </w:r>
            <w:r w:rsidRPr="002C094C">
              <w:rPr>
                <w:sz w:val="22"/>
                <w:szCs w:val="22"/>
                <w:lang w:eastAsia="ar-SA"/>
              </w:rPr>
              <w:lastRenderedPageBreak/>
              <w:t xml:space="preserve">лицензионных участках </w:t>
            </w:r>
            <w:r>
              <w:rPr>
                <w:sz w:val="22"/>
                <w:szCs w:val="22"/>
                <w:lang w:eastAsia="ar-SA"/>
              </w:rPr>
              <w:t>Арендодателя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500</w:t>
            </w:r>
          </w:p>
        </w:tc>
      </w:tr>
      <w:tr w:rsidR="00792CFF" w:rsidRPr="002C094C" w:rsidTr="00EA4DCF">
        <w:trPr>
          <w:trHeight w:val="112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r>
      <w:tr w:rsidR="00792CFF" w:rsidRPr="002C094C" w:rsidTr="00EA4DCF">
        <w:trPr>
          <w:trHeight w:val="76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14</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500</w:t>
            </w:r>
          </w:p>
        </w:tc>
      </w:tr>
      <w:tr w:rsidR="00792CFF" w:rsidRPr="002C094C" w:rsidTr="00EA4DCF">
        <w:trPr>
          <w:trHeight w:val="348"/>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120</w:t>
            </w:r>
          </w:p>
        </w:tc>
      </w:tr>
      <w:tr w:rsidR="00792CFF" w:rsidRPr="002C094C" w:rsidTr="00EA4DCF">
        <w:trPr>
          <w:trHeight w:val="632"/>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16</w:t>
            </w:r>
          </w:p>
        </w:tc>
        <w:tc>
          <w:tcPr>
            <w:tcW w:w="4265" w:type="dxa"/>
            <w:shd w:val="clear" w:color="auto" w:fill="auto"/>
            <w:hideMark/>
          </w:tcPr>
          <w:p w:rsidR="00792CFF" w:rsidRPr="002C094C" w:rsidRDefault="00792CFF" w:rsidP="00EA4DCF">
            <w:pPr>
              <w:suppressAutoHyphens/>
              <w:rPr>
                <w:sz w:val="22"/>
                <w:szCs w:val="22"/>
                <w:lang w:eastAsia="ar-SA"/>
              </w:rPr>
            </w:pPr>
            <w:proofErr w:type="gramStart"/>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roofErr w:type="gramEnd"/>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r>
      <w:tr w:rsidR="00792CFF" w:rsidRPr="002C094C" w:rsidTr="00EA4DCF">
        <w:trPr>
          <w:trHeight w:val="88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17</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 за каждое нарушение</w:t>
            </w:r>
          </w:p>
        </w:tc>
      </w:tr>
      <w:tr w:rsidR="00792CFF" w:rsidRPr="002C094C" w:rsidTr="009F650E">
        <w:trPr>
          <w:trHeight w:val="47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18</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 за каждое ДТП</w:t>
            </w:r>
          </w:p>
        </w:tc>
      </w:tr>
      <w:tr w:rsidR="00792CFF" w:rsidRPr="002C094C" w:rsidTr="009F650E">
        <w:trPr>
          <w:trHeight w:val="81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19</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792CFF" w:rsidRPr="002C094C" w:rsidTr="00EA4DCF">
        <w:trPr>
          <w:trHeight w:val="339"/>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 за каждый выявленный случай сокрытия ДТП</w:t>
            </w:r>
          </w:p>
        </w:tc>
      </w:tr>
      <w:tr w:rsidR="00792CFF" w:rsidRPr="002C094C" w:rsidTr="00EA4DCF">
        <w:trPr>
          <w:trHeight w:val="127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21</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r>
      <w:tr w:rsidR="00792CFF" w:rsidRPr="002C094C" w:rsidTr="009F650E">
        <w:trPr>
          <w:trHeight w:val="745"/>
        </w:trPr>
        <w:tc>
          <w:tcPr>
            <w:tcW w:w="616" w:type="dxa"/>
            <w:shd w:val="clear" w:color="auto" w:fill="auto"/>
            <w:hideMark/>
          </w:tcPr>
          <w:p w:rsidR="00792CFF" w:rsidRPr="002C094C" w:rsidRDefault="00792CFF" w:rsidP="00EA4DCF">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500, но не более суммы договора</w:t>
            </w:r>
          </w:p>
        </w:tc>
      </w:tr>
      <w:tr w:rsidR="00792CFF" w:rsidRPr="002C094C" w:rsidTr="00EA4DCF">
        <w:trPr>
          <w:trHeight w:val="1275"/>
        </w:trPr>
        <w:tc>
          <w:tcPr>
            <w:tcW w:w="616" w:type="dxa"/>
            <w:shd w:val="clear" w:color="auto" w:fill="auto"/>
            <w:hideMark/>
          </w:tcPr>
          <w:p w:rsidR="00792CFF" w:rsidRPr="002C094C" w:rsidRDefault="00792CFF" w:rsidP="00EA4DCF">
            <w:pPr>
              <w:tabs>
                <w:tab w:val="center" w:pos="4677"/>
                <w:tab w:val="right" w:pos="9355"/>
              </w:tabs>
              <w:suppressAutoHyphens/>
              <w:rPr>
                <w:sz w:val="22"/>
                <w:szCs w:val="22"/>
                <w:lang w:eastAsia="ar-SA"/>
              </w:rPr>
            </w:pPr>
            <w:r w:rsidRPr="002C094C">
              <w:rPr>
                <w:sz w:val="22"/>
                <w:szCs w:val="22"/>
                <w:lang w:eastAsia="ar-SA"/>
              </w:rPr>
              <w:lastRenderedPageBreak/>
              <w:t>23</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500, но не более суммы договора</w:t>
            </w:r>
          </w:p>
        </w:tc>
      </w:tr>
      <w:tr w:rsidR="00792CFF" w:rsidRPr="002C094C" w:rsidTr="00EA4DCF">
        <w:trPr>
          <w:trHeight w:val="76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24</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xml:space="preserve">, </w:t>
            </w:r>
            <w:proofErr w:type="gramStart"/>
            <w:r w:rsidRPr="002C094C">
              <w:rPr>
                <w:sz w:val="22"/>
                <w:szCs w:val="22"/>
                <w:lang w:eastAsia="ar-SA"/>
              </w:rPr>
              <w:t>повлекшие</w:t>
            </w:r>
            <w:proofErr w:type="gramEnd"/>
            <w:r w:rsidRPr="002C094C">
              <w:rPr>
                <w:sz w:val="22"/>
                <w:szCs w:val="22"/>
                <w:lang w:eastAsia="ar-SA"/>
              </w:rPr>
              <w:t xml:space="preserve"> смерть человека (за каждый факт/за каждого работника)</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1000, но не более суммы договора</w:t>
            </w:r>
          </w:p>
        </w:tc>
      </w:tr>
      <w:tr w:rsidR="00792CFF" w:rsidRPr="002C094C" w:rsidTr="00EA4DCF">
        <w:trPr>
          <w:trHeight w:val="420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25</w:t>
            </w:r>
          </w:p>
        </w:tc>
        <w:tc>
          <w:tcPr>
            <w:tcW w:w="4265" w:type="dxa"/>
            <w:shd w:val="clear" w:color="auto" w:fill="auto"/>
            <w:hideMark/>
          </w:tcPr>
          <w:p w:rsidR="00792CFF" w:rsidRPr="002C094C" w:rsidRDefault="00792CFF" w:rsidP="00EA4DCF">
            <w:pPr>
              <w:suppressAutoHyphens/>
              <w:rPr>
                <w:sz w:val="22"/>
                <w:szCs w:val="22"/>
                <w:lang w:eastAsia="ar-SA"/>
              </w:rPr>
            </w:pPr>
            <w:proofErr w:type="gramStart"/>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2C094C">
              <w:rPr>
                <w:sz w:val="22"/>
                <w:szCs w:val="22"/>
                <w:lang w:eastAsia="ar-SA"/>
              </w:rPr>
              <w:t xml:space="preserve"> неисправные грузозахватные приспособления и другие), за исключением нарушений, предусмотренных </w:t>
            </w:r>
            <w:proofErr w:type="spellStart"/>
            <w:r w:rsidRPr="002C094C">
              <w:rPr>
                <w:sz w:val="22"/>
                <w:szCs w:val="22"/>
                <w:lang w:eastAsia="ar-SA"/>
              </w:rPr>
              <w:t>п.п</w:t>
            </w:r>
            <w:proofErr w:type="spellEnd"/>
            <w:r w:rsidRPr="002C094C">
              <w:rPr>
                <w:sz w:val="22"/>
                <w:szCs w:val="22"/>
                <w:lang w:eastAsia="ar-SA"/>
              </w:rPr>
              <w:t>. 11; 12 и 14 настоящего Перечня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300</w:t>
            </w:r>
          </w:p>
        </w:tc>
      </w:tr>
      <w:tr w:rsidR="00792CFF" w:rsidRPr="002C094C" w:rsidTr="00EA4DCF">
        <w:trPr>
          <w:trHeight w:val="204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26</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r>
      <w:tr w:rsidR="00792CFF" w:rsidRPr="002C094C" w:rsidTr="00EA4DCF">
        <w:trPr>
          <w:trHeight w:val="51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27</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Разлив нефти, нефтепродуктов, подтоварной воды, скважинных жидкостей, кислоты, иных опасных веще</w:t>
            </w:r>
            <w:proofErr w:type="gramStart"/>
            <w:r w:rsidRPr="002C094C">
              <w:rPr>
                <w:sz w:val="22"/>
                <w:szCs w:val="22"/>
                <w:lang w:eastAsia="ar-SA"/>
              </w:rPr>
              <w:t>ств в пр</w:t>
            </w:r>
            <w:proofErr w:type="gramEnd"/>
            <w:r w:rsidRPr="002C094C">
              <w:rPr>
                <w:sz w:val="22"/>
                <w:szCs w:val="22"/>
                <w:lang w:eastAsia="ar-SA"/>
              </w:rPr>
              <w:t xml:space="preserve">еделах и/или за пределами </w:t>
            </w:r>
            <w:proofErr w:type="spellStart"/>
            <w:r w:rsidRPr="002C094C">
              <w:rPr>
                <w:sz w:val="22"/>
                <w:szCs w:val="22"/>
                <w:lang w:eastAsia="ar-SA"/>
              </w:rPr>
              <w:t>промплощадки</w:t>
            </w:r>
            <w:proofErr w:type="spellEnd"/>
            <w:r w:rsidRPr="002C094C">
              <w:rPr>
                <w:sz w:val="22"/>
                <w:szCs w:val="22"/>
                <w:lang w:eastAsia="ar-SA"/>
              </w:rPr>
              <w:t xml:space="preserve"> и/или места ведения работ, а также непринятие мер по немедленной ликвидации загрязнения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500</w:t>
            </w:r>
          </w:p>
        </w:tc>
      </w:tr>
      <w:tr w:rsidR="00792CFF" w:rsidRPr="002C094C" w:rsidTr="00EA4DCF">
        <w:trPr>
          <w:trHeight w:val="204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28</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2C094C">
              <w:rPr>
                <w:sz w:val="22"/>
                <w:szCs w:val="22"/>
                <w:lang w:eastAsia="ar-SA"/>
              </w:rPr>
              <w:t>о-</w:t>
            </w:r>
            <w:proofErr w:type="gramEnd"/>
            <w:r w:rsidRPr="002C094C">
              <w:rPr>
                <w:sz w:val="22"/>
                <w:szCs w:val="22"/>
                <w:lang w:eastAsia="ar-SA"/>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r>
      <w:tr w:rsidR="00792CFF" w:rsidRPr="002C094C" w:rsidTr="00EA4DCF">
        <w:trPr>
          <w:trHeight w:val="72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29</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75</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r>
      <w:tr w:rsidR="00792CFF" w:rsidRPr="002C094C" w:rsidTr="00EA4DCF">
        <w:trPr>
          <w:trHeight w:val="49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Несоблюдение </w:t>
            </w:r>
            <w:r>
              <w:rPr>
                <w:sz w:val="22"/>
                <w:szCs w:val="22"/>
                <w:lang w:eastAsia="ar-SA"/>
              </w:rPr>
              <w:t>Арендатором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250</w:t>
            </w:r>
          </w:p>
        </w:tc>
      </w:tr>
      <w:tr w:rsidR="00792CFF" w:rsidRPr="002C094C" w:rsidTr="00EA4DCF">
        <w:trPr>
          <w:trHeight w:val="510"/>
        </w:trPr>
        <w:tc>
          <w:tcPr>
            <w:tcW w:w="616" w:type="dxa"/>
            <w:shd w:val="clear" w:color="auto" w:fill="auto"/>
            <w:hideMark/>
          </w:tcPr>
          <w:p w:rsidR="00792CFF" w:rsidRPr="002C094C" w:rsidRDefault="00792CFF" w:rsidP="00EA4DCF">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r>
      <w:tr w:rsidR="00792CFF" w:rsidRPr="002C094C" w:rsidTr="00EA4DCF">
        <w:trPr>
          <w:trHeight w:val="114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32</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Загрязнение ледяного покрова водных объектов, </w:t>
            </w:r>
            <w:proofErr w:type="spellStart"/>
            <w:r w:rsidRPr="002C094C">
              <w:rPr>
                <w:sz w:val="22"/>
                <w:szCs w:val="22"/>
                <w:lang w:eastAsia="ar-SA"/>
              </w:rPr>
              <w:t>водоохранных</w:t>
            </w:r>
            <w:proofErr w:type="spellEnd"/>
            <w:r w:rsidRPr="002C094C">
              <w:rPr>
                <w:sz w:val="22"/>
                <w:szCs w:val="22"/>
                <w:lang w:eastAsia="ar-SA"/>
              </w:rPr>
              <w:t xml:space="preserve"> зон, акватории водных объектов отходами производства и потребления и/или вредными веществами</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r>
      <w:tr w:rsidR="00792CFF" w:rsidRPr="002C094C" w:rsidTr="00EA4DCF">
        <w:trPr>
          <w:trHeight w:val="153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33</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r>
      <w:tr w:rsidR="00792CFF" w:rsidRPr="002C094C" w:rsidTr="00EA4DCF">
        <w:trPr>
          <w:trHeight w:val="84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34</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r>
      <w:tr w:rsidR="00792CFF" w:rsidRPr="002C094C" w:rsidTr="009F650E">
        <w:trPr>
          <w:trHeight w:val="41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35</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r>
      <w:tr w:rsidR="00792CFF" w:rsidRPr="002C094C" w:rsidTr="00EA4DCF">
        <w:trPr>
          <w:trHeight w:val="408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36</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792CFF" w:rsidRPr="002C094C" w:rsidRDefault="00792CFF" w:rsidP="00EA4DCF">
            <w:pPr>
              <w:suppressAutoHyphens/>
              <w:rPr>
                <w:sz w:val="22"/>
                <w:szCs w:val="22"/>
                <w:lang w:eastAsia="ar-SA"/>
              </w:rPr>
            </w:pPr>
            <w:r w:rsidRPr="002C094C">
              <w:rPr>
                <w:sz w:val="22"/>
                <w:szCs w:val="22"/>
                <w:lang w:eastAsia="ar-SA"/>
              </w:rPr>
              <w:t xml:space="preserve">- специальной одеждой, специальной обувью и </w:t>
            </w:r>
            <w:proofErr w:type="gramStart"/>
            <w:r w:rsidRPr="002C094C">
              <w:rPr>
                <w:sz w:val="22"/>
                <w:szCs w:val="22"/>
                <w:lang w:eastAsia="ar-SA"/>
              </w:rPr>
              <w:t>СИЗ</w:t>
            </w:r>
            <w:proofErr w:type="gramEnd"/>
            <w:r w:rsidRPr="002C094C">
              <w:rPr>
                <w:sz w:val="22"/>
                <w:szCs w:val="22"/>
                <w:lang w:eastAsia="ar-SA"/>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2C094C">
              <w:rPr>
                <w:sz w:val="22"/>
                <w:szCs w:val="22"/>
                <w:lang w:eastAsia="ar-SA"/>
              </w:rPr>
              <w:t>тд</w:t>
            </w:r>
            <w:proofErr w:type="spellEnd"/>
            <w:r w:rsidRPr="002C094C">
              <w:rPr>
                <w:sz w:val="22"/>
                <w:szCs w:val="22"/>
                <w:lang w:eastAsia="ar-SA"/>
              </w:rPr>
              <w:t>);</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r>
      <w:tr w:rsidR="00792CFF" w:rsidRPr="002C094C" w:rsidTr="00EA4DCF">
        <w:trPr>
          <w:trHeight w:val="859"/>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37</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w:t>
            </w:r>
            <w:r w:rsidRPr="002C094C">
              <w:rPr>
                <w:sz w:val="22"/>
                <w:szCs w:val="22"/>
                <w:lang w:eastAsia="ar-SA"/>
              </w:rPr>
              <w:lastRenderedPageBreak/>
              <w:t xml:space="preserve">освидетельствование, техническое обслуживание, </w:t>
            </w:r>
            <w:proofErr w:type="spellStart"/>
            <w:r w:rsidRPr="002C094C">
              <w:rPr>
                <w:sz w:val="22"/>
                <w:szCs w:val="22"/>
                <w:lang w:eastAsia="ar-SA"/>
              </w:rPr>
              <w:t>планово</w:t>
            </w:r>
            <w:proofErr w:type="spellEnd"/>
            <w:r w:rsidRPr="002C094C">
              <w:rPr>
                <w:sz w:val="22"/>
                <w:szCs w:val="22"/>
                <w:lang w:eastAsia="ar-SA"/>
              </w:rPr>
              <w:t xml:space="preserve">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r>
      <w:tr w:rsidR="00792CFF" w:rsidRPr="002C094C" w:rsidTr="00EA4DCF">
        <w:trPr>
          <w:trHeight w:val="585"/>
        </w:trPr>
        <w:tc>
          <w:tcPr>
            <w:tcW w:w="616" w:type="dxa"/>
            <w:shd w:val="clear" w:color="auto" w:fill="auto"/>
            <w:hideMark/>
          </w:tcPr>
          <w:p w:rsidR="00792CFF" w:rsidRPr="002C094C" w:rsidRDefault="00792CFF" w:rsidP="00EA4DCF">
            <w:pPr>
              <w:tabs>
                <w:tab w:val="center" w:pos="4677"/>
                <w:tab w:val="right" w:pos="9355"/>
              </w:tabs>
              <w:suppressAutoHyphens/>
              <w:rPr>
                <w:sz w:val="22"/>
                <w:szCs w:val="22"/>
                <w:lang w:eastAsia="ar-SA"/>
              </w:rPr>
            </w:pPr>
            <w:r w:rsidRPr="002C094C">
              <w:rPr>
                <w:sz w:val="22"/>
                <w:szCs w:val="22"/>
                <w:lang w:eastAsia="ar-SA"/>
              </w:rPr>
              <w:lastRenderedPageBreak/>
              <w:t>38</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r>
      <w:tr w:rsidR="00792CFF" w:rsidRPr="002C094C" w:rsidTr="00EA4DCF">
        <w:trPr>
          <w:trHeight w:val="139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39</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r>
      <w:tr w:rsidR="00792CFF" w:rsidRPr="002C094C" w:rsidTr="00EA4DCF">
        <w:trPr>
          <w:trHeight w:val="241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Направление/допу</w:t>
            </w:r>
            <w:proofErr w:type="gramStart"/>
            <w:r w:rsidRPr="002C094C">
              <w:rPr>
                <w:sz w:val="22"/>
                <w:szCs w:val="22"/>
                <w:lang w:eastAsia="ar-SA"/>
              </w:rPr>
              <w:t>ск к пр</w:t>
            </w:r>
            <w:proofErr w:type="gramEnd"/>
            <w:r w:rsidRPr="002C094C">
              <w:rPr>
                <w:sz w:val="22"/>
                <w:szCs w:val="22"/>
                <w:lang w:eastAsia="ar-SA"/>
              </w:rPr>
              <w:t xml:space="preserve">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r>
      <w:tr w:rsidR="00792CFF" w:rsidRPr="002C094C" w:rsidTr="00EA4DCF">
        <w:trPr>
          <w:trHeight w:val="523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41</w:t>
            </w:r>
          </w:p>
        </w:tc>
        <w:tc>
          <w:tcPr>
            <w:tcW w:w="4265" w:type="dxa"/>
            <w:shd w:val="clear" w:color="auto" w:fill="auto"/>
            <w:hideMark/>
          </w:tcPr>
          <w:p w:rsidR="00792CFF" w:rsidRPr="002C094C" w:rsidRDefault="00792CFF" w:rsidP="00EA4DCF">
            <w:pPr>
              <w:suppressAutoHyphens/>
              <w:rPr>
                <w:sz w:val="22"/>
                <w:szCs w:val="22"/>
                <w:lang w:eastAsia="ar-SA"/>
              </w:rPr>
            </w:pPr>
            <w:proofErr w:type="gramStart"/>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proofErr w:type="gramEnd"/>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r>
      <w:tr w:rsidR="00792CFF" w:rsidRPr="002C094C" w:rsidTr="00EA4DCF">
        <w:trPr>
          <w:trHeight w:val="307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42</w:t>
            </w:r>
          </w:p>
        </w:tc>
        <w:tc>
          <w:tcPr>
            <w:tcW w:w="4265" w:type="dxa"/>
            <w:shd w:val="clear" w:color="auto" w:fill="auto"/>
            <w:hideMark/>
          </w:tcPr>
          <w:p w:rsidR="00792CFF" w:rsidRPr="002C094C" w:rsidRDefault="00792CFF" w:rsidP="00EA4DCF">
            <w:pPr>
              <w:suppressAutoHyphens/>
              <w:rPr>
                <w:sz w:val="22"/>
                <w:szCs w:val="22"/>
                <w:lang w:eastAsia="ar-SA"/>
              </w:rPr>
            </w:pPr>
            <w:proofErr w:type="gramStart"/>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792CFF" w:rsidRPr="002C094C" w:rsidTr="00EA4DCF">
        <w:trPr>
          <w:trHeight w:val="348"/>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43</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792CFF" w:rsidRPr="002C094C" w:rsidTr="00EA4DCF">
        <w:trPr>
          <w:trHeight w:val="151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44</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r>
      <w:tr w:rsidR="00792CFF" w:rsidRPr="002C094C" w:rsidTr="00EA4DCF">
        <w:trPr>
          <w:trHeight w:val="51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45</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r>
      <w:tr w:rsidR="00792CFF" w:rsidRPr="002C094C" w:rsidTr="00EA4DCF">
        <w:trPr>
          <w:trHeight w:val="76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46</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r>
      <w:tr w:rsidR="00792CFF" w:rsidRPr="002C094C" w:rsidTr="00EA4DCF">
        <w:trPr>
          <w:trHeight w:val="51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47</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150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200</w:t>
            </w:r>
          </w:p>
        </w:tc>
      </w:tr>
      <w:tr w:rsidR="00792CFF" w:rsidRPr="002C094C" w:rsidTr="00EA4DCF">
        <w:trPr>
          <w:trHeight w:val="102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48</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Нарушение требований Стандарта «О </w:t>
            </w:r>
            <w:proofErr w:type="gramStart"/>
            <w:r w:rsidRPr="002C094C">
              <w:rPr>
                <w:sz w:val="22"/>
                <w:szCs w:val="22"/>
                <w:lang w:eastAsia="ar-SA"/>
              </w:rPr>
              <w:t>пропускном</w:t>
            </w:r>
            <w:proofErr w:type="gramEnd"/>
            <w:r w:rsidRPr="002C094C">
              <w:rPr>
                <w:sz w:val="22"/>
                <w:szCs w:val="22"/>
                <w:lang w:eastAsia="ar-SA"/>
              </w:rPr>
              <w:t xml:space="preserve"> и </w:t>
            </w:r>
            <w:proofErr w:type="spellStart"/>
            <w:r w:rsidRPr="002C094C">
              <w:rPr>
                <w:sz w:val="22"/>
                <w:szCs w:val="22"/>
                <w:lang w:eastAsia="ar-SA"/>
              </w:rPr>
              <w:t>внутриобъектовом</w:t>
            </w:r>
            <w:proofErr w:type="spellEnd"/>
            <w:r w:rsidRPr="002C094C">
              <w:rPr>
                <w:sz w:val="22"/>
                <w:szCs w:val="22"/>
                <w:lang w:eastAsia="ar-SA"/>
              </w:rPr>
              <w:t xml:space="preserve">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r>
      <w:tr w:rsidR="00792CFF" w:rsidRPr="002C094C" w:rsidTr="00EA4DCF">
        <w:trPr>
          <w:trHeight w:val="2040"/>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49</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w:t>
            </w:r>
            <w:r w:rsidRPr="002C094C">
              <w:rPr>
                <w:sz w:val="22"/>
                <w:szCs w:val="22"/>
                <w:lang w:eastAsia="ar-SA"/>
              </w:rPr>
              <w:lastRenderedPageBreak/>
              <w:t xml:space="preserve">и/или по ненадлежащим </w:t>
            </w:r>
            <w:proofErr w:type="gramStart"/>
            <w:r w:rsidRPr="002C094C">
              <w:rPr>
                <w:sz w:val="22"/>
                <w:szCs w:val="22"/>
                <w:lang w:eastAsia="ar-SA"/>
              </w:rPr>
              <w:t>образом</w:t>
            </w:r>
            <w:proofErr w:type="gramEnd"/>
            <w:r w:rsidRPr="002C094C">
              <w:rPr>
                <w:sz w:val="22"/>
                <w:szCs w:val="22"/>
                <w:lang w:eastAsia="ar-SA"/>
              </w:rPr>
              <w:t xml:space="preserve"> оформленным товаросопроводительным документам</w:t>
            </w:r>
          </w:p>
        </w:tc>
        <w:tc>
          <w:tcPr>
            <w:tcW w:w="72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20</w:t>
            </w:r>
          </w:p>
        </w:tc>
        <w:tc>
          <w:tcPr>
            <w:tcW w:w="7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30</w:t>
            </w:r>
          </w:p>
        </w:tc>
        <w:tc>
          <w:tcPr>
            <w:tcW w:w="70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40</w:t>
            </w:r>
          </w:p>
        </w:tc>
        <w:tc>
          <w:tcPr>
            <w:tcW w:w="79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60</w:t>
            </w:r>
          </w:p>
        </w:tc>
        <w:tc>
          <w:tcPr>
            <w:tcW w:w="822"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80</w:t>
            </w:r>
          </w:p>
        </w:tc>
        <w:tc>
          <w:tcPr>
            <w:tcW w:w="1207"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100</w:t>
            </w:r>
          </w:p>
        </w:tc>
      </w:tr>
      <w:tr w:rsidR="00792CFF" w:rsidRPr="002C094C" w:rsidTr="00EA4DCF">
        <w:trPr>
          <w:trHeight w:val="315"/>
        </w:trPr>
        <w:tc>
          <w:tcPr>
            <w:tcW w:w="616"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lastRenderedPageBreak/>
              <w:t>50</w:t>
            </w:r>
          </w:p>
        </w:tc>
        <w:tc>
          <w:tcPr>
            <w:tcW w:w="4265" w:type="dxa"/>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w:t>
            </w:r>
            <w:proofErr w:type="spellStart"/>
            <w:r w:rsidRPr="002C094C">
              <w:rPr>
                <w:sz w:val="22"/>
                <w:szCs w:val="22"/>
                <w:lang w:eastAsia="ar-SA"/>
              </w:rPr>
              <w:t>видеофиксации</w:t>
            </w:r>
            <w:proofErr w:type="spellEnd"/>
            <w:r w:rsidRPr="002C094C">
              <w:rPr>
                <w:sz w:val="22"/>
                <w:szCs w:val="22"/>
                <w:lang w:eastAsia="ar-SA"/>
              </w:rPr>
              <w:t xml:space="preserve"> с целью сокрытия  обстоятель</w:t>
            </w:r>
            <w:proofErr w:type="gramStart"/>
            <w:r w:rsidRPr="002C094C">
              <w:rPr>
                <w:sz w:val="22"/>
                <w:szCs w:val="22"/>
                <w:lang w:eastAsia="ar-SA"/>
              </w:rPr>
              <w:t>ств пр</w:t>
            </w:r>
            <w:proofErr w:type="gramEnd"/>
            <w:r w:rsidRPr="002C094C">
              <w:rPr>
                <w:sz w:val="22"/>
                <w:szCs w:val="22"/>
                <w:lang w:eastAsia="ar-SA"/>
              </w:rPr>
              <w:t>оисшествия</w:t>
            </w:r>
          </w:p>
        </w:tc>
        <w:tc>
          <w:tcPr>
            <w:tcW w:w="725" w:type="dxa"/>
            <w:shd w:val="clear" w:color="auto" w:fill="auto"/>
            <w:vAlign w:val="center"/>
            <w:hideMark/>
          </w:tcPr>
          <w:p w:rsidR="00792CFF" w:rsidRPr="002C094C" w:rsidRDefault="00792CFF" w:rsidP="00EA4DCF">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792CFF" w:rsidRPr="002C094C" w:rsidRDefault="00792CFF" w:rsidP="00EA4DCF">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792CFF" w:rsidRPr="002C094C" w:rsidRDefault="00792CFF" w:rsidP="00EA4DCF">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792CFF" w:rsidRPr="002C094C" w:rsidRDefault="00792CFF" w:rsidP="00EA4DCF">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792CFF" w:rsidRPr="002C094C" w:rsidRDefault="00792CFF" w:rsidP="00EA4DCF">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792CFF" w:rsidRPr="002C094C" w:rsidRDefault="00792CFF" w:rsidP="00EA4DCF">
            <w:pPr>
              <w:suppressAutoHyphens/>
              <w:jc w:val="center"/>
              <w:rPr>
                <w:sz w:val="22"/>
                <w:szCs w:val="22"/>
                <w:lang w:eastAsia="ar-SA"/>
              </w:rPr>
            </w:pPr>
            <w:r w:rsidRPr="002C094C">
              <w:rPr>
                <w:sz w:val="22"/>
                <w:szCs w:val="22"/>
                <w:lang w:eastAsia="ar-SA"/>
              </w:rPr>
              <w:t>150</w:t>
            </w:r>
          </w:p>
        </w:tc>
      </w:tr>
      <w:tr w:rsidR="00792CFF" w:rsidRPr="002C094C" w:rsidTr="00EA4DCF">
        <w:trPr>
          <w:trHeight w:val="270"/>
        </w:trPr>
        <w:tc>
          <w:tcPr>
            <w:tcW w:w="616" w:type="dxa"/>
            <w:shd w:val="clear" w:color="auto" w:fill="auto"/>
            <w:hideMark/>
          </w:tcPr>
          <w:p w:rsidR="00792CFF" w:rsidRPr="002C094C" w:rsidRDefault="00792CFF" w:rsidP="00EA4DCF">
            <w:pPr>
              <w:suppressAutoHyphens/>
              <w:rPr>
                <w:sz w:val="22"/>
                <w:szCs w:val="22"/>
                <w:lang w:eastAsia="ar-SA"/>
              </w:rPr>
            </w:pPr>
          </w:p>
        </w:tc>
        <w:tc>
          <w:tcPr>
            <w:tcW w:w="4265" w:type="dxa"/>
            <w:shd w:val="clear" w:color="auto" w:fill="auto"/>
            <w:hideMark/>
          </w:tcPr>
          <w:p w:rsidR="00792CFF" w:rsidRPr="002C094C" w:rsidRDefault="00792CFF" w:rsidP="00EA4DCF">
            <w:pPr>
              <w:suppressAutoHyphens/>
              <w:rPr>
                <w:sz w:val="22"/>
                <w:szCs w:val="22"/>
                <w:lang w:eastAsia="ar-SA"/>
              </w:rPr>
            </w:pPr>
          </w:p>
        </w:tc>
        <w:tc>
          <w:tcPr>
            <w:tcW w:w="725" w:type="dxa"/>
            <w:shd w:val="clear" w:color="auto" w:fill="auto"/>
            <w:hideMark/>
          </w:tcPr>
          <w:p w:rsidR="00792CFF" w:rsidRPr="002C094C" w:rsidRDefault="00792CFF" w:rsidP="00EA4DCF">
            <w:pPr>
              <w:suppressAutoHyphens/>
              <w:rPr>
                <w:sz w:val="22"/>
                <w:szCs w:val="22"/>
                <w:lang w:eastAsia="ar-SA"/>
              </w:rPr>
            </w:pPr>
          </w:p>
        </w:tc>
        <w:tc>
          <w:tcPr>
            <w:tcW w:w="716" w:type="dxa"/>
            <w:shd w:val="clear" w:color="auto" w:fill="auto"/>
            <w:hideMark/>
          </w:tcPr>
          <w:p w:rsidR="00792CFF" w:rsidRPr="002C094C" w:rsidRDefault="00792CFF" w:rsidP="00EA4DCF">
            <w:pPr>
              <w:suppressAutoHyphens/>
              <w:rPr>
                <w:sz w:val="22"/>
                <w:szCs w:val="22"/>
                <w:lang w:eastAsia="ar-SA"/>
              </w:rPr>
            </w:pPr>
          </w:p>
        </w:tc>
        <w:tc>
          <w:tcPr>
            <w:tcW w:w="706" w:type="dxa"/>
            <w:shd w:val="clear" w:color="auto" w:fill="auto"/>
            <w:hideMark/>
          </w:tcPr>
          <w:p w:rsidR="00792CFF" w:rsidRPr="002C094C" w:rsidRDefault="00792CFF" w:rsidP="00EA4DCF">
            <w:pPr>
              <w:suppressAutoHyphens/>
              <w:rPr>
                <w:sz w:val="22"/>
                <w:szCs w:val="22"/>
                <w:lang w:eastAsia="ar-SA"/>
              </w:rPr>
            </w:pPr>
          </w:p>
        </w:tc>
        <w:tc>
          <w:tcPr>
            <w:tcW w:w="797" w:type="dxa"/>
            <w:shd w:val="clear" w:color="auto" w:fill="auto"/>
            <w:hideMark/>
          </w:tcPr>
          <w:p w:rsidR="00792CFF" w:rsidRPr="002C094C" w:rsidRDefault="00792CFF" w:rsidP="00EA4DCF">
            <w:pPr>
              <w:suppressAutoHyphens/>
              <w:rPr>
                <w:sz w:val="22"/>
                <w:szCs w:val="22"/>
                <w:lang w:eastAsia="ar-SA"/>
              </w:rPr>
            </w:pPr>
          </w:p>
        </w:tc>
        <w:tc>
          <w:tcPr>
            <w:tcW w:w="822" w:type="dxa"/>
            <w:shd w:val="clear" w:color="auto" w:fill="auto"/>
            <w:hideMark/>
          </w:tcPr>
          <w:p w:rsidR="00792CFF" w:rsidRPr="002C094C" w:rsidRDefault="00792CFF" w:rsidP="00EA4DCF">
            <w:pPr>
              <w:suppressAutoHyphens/>
              <w:rPr>
                <w:sz w:val="22"/>
                <w:szCs w:val="22"/>
                <w:lang w:eastAsia="ar-SA"/>
              </w:rPr>
            </w:pPr>
          </w:p>
        </w:tc>
        <w:tc>
          <w:tcPr>
            <w:tcW w:w="1207" w:type="dxa"/>
            <w:shd w:val="clear" w:color="auto" w:fill="auto"/>
            <w:hideMark/>
          </w:tcPr>
          <w:p w:rsidR="00792CFF" w:rsidRPr="002C094C" w:rsidRDefault="00792CFF" w:rsidP="00EA4DCF">
            <w:pPr>
              <w:suppressAutoHyphens/>
              <w:rPr>
                <w:sz w:val="22"/>
                <w:szCs w:val="22"/>
                <w:lang w:eastAsia="ar-SA"/>
              </w:rPr>
            </w:pPr>
          </w:p>
        </w:tc>
      </w:tr>
      <w:tr w:rsidR="00792CFF" w:rsidRPr="002C094C" w:rsidTr="00EA4DCF">
        <w:trPr>
          <w:trHeight w:val="300"/>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Примечания:</w:t>
            </w:r>
          </w:p>
        </w:tc>
      </w:tr>
      <w:tr w:rsidR="00792CFF" w:rsidRPr="002C094C" w:rsidTr="00EA4DCF">
        <w:trPr>
          <w:trHeight w:val="300"/>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 Штраф взыскивается за каждый факт нарушения.</w:t>
            </w:r>
          </w:p>
        </w:tc>
      </w:tr>
      <w:tr w:rsidR="00792CFF" w:rsidRPr="002C094C" w:rsidTr="00EA4DCF">
        <w:trPr>
          <w:trHeight w:val="632"/>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2. В случае</w:t>
            </w:r>
            <w:proofErr w:type="gramStart"/>
            <w:r w:rsidRPr="002C094C">
              <w:rPr>
                <w:sz w:val="22"/>
                <w:szCs w:val="22"/>
                <w:lang w:eastAsia="ar-SA"/>
              </w:rPr>
              <w:t>,</w:t>
            </w:r>
            <w:proofErr w:type="gramEnd"/>
            <w:r w:rsidRPr="002C094C">
              <w:rPr>
                <w:sz w:val="22"/>
                <w:szCs w:val="22"/>
                <w:lang w:eastAsia="ar-SA"/>
              </w:rPr>
              <w:t xml:space="preserve">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792CFF" w:rsidRPr="002C094C" w:rsidTr="00EA4DCF">
        <w:trPr>
          <w:trHeight w:val="632"/>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3. В случае</w:t>
            </w:r>
            <w:proofErr w:type="gramStart"/>
            <w:r w:rsidRPr="002C094C">
              <w:rPr>
                <w:sz w:val="22"/>
                <w:szCs w:val="22"/>
                <w:lang w:eastAsia="ar-SA"/>
              </w:rPr>
              <w:t>,</w:t>
            </w:r>
            <w:proofErr w:type="gramEnd"/>
            <w:r w:rsidRPr="002C094C">
              <w:rPr>
                <w:sz w:val="22"/>
                <w:szCs w:val="22"/>
                <w:lang w:eastAsia="ar-SA"/>
              </w:rPr>
              <w:t xml:space="preserve">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792CFF" w:rsidRPr="002C094C" w:rsidTr="00EA4DCF">
        <w:trPr>
          <w:trHeight w:val="467"/>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792CFF" w:rsidRPr="002C094C" w:rsidTr="00EA4DCF">
        <w:trPr>
          <w:trHeight w:val="1020"/>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792CFF" w:rsidRPr="002C094C" w:rsidTr="00EA4DCF">
        <w:trPr>
          <w:trHeight w:val="674"/>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xml:space="preserve">, как </w:t>
            </w:r>
            <w:proofErr w:type="gramStart"/>
            <w:r w:rsidRPr="002C094C">
              <w:rPr>
                <w:sz w:val="22"/>
                <w:szCs w:val="22"/>
                <w:lang w:eastAsia="ar-SA"/>
              </w:rPr>
              <w:t>за</w:t>
            </w:r>
            <w:proofErr w:type="gramEnd"/>
            <w:r w:rsidRPr="002C094C">
              <w:rPr>
                <w:sz w:val="22"/>
                <w:szCs w:val="22"/>
                <w:lang w:eastAsia="ar-SA"/>
              </w:rPr>
              <w:t xml:space="preserve"> свои собственные.</w:t>
            </w:r>
          </w:p>
        </w:tc>
      </w:tr>
      <w:tr w:rsidR="00792CFF" w:rsidRPr="002C094C" w:rsidTr="00EA4DCF">
        <w:trPr>
          <w:trHeight w:val="615"/>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792CFF" w:rsidRPr="002C094C" w:rsidTr="00EA4DCF">
        <w:trPr>
          <w:trHeight w:val="2145"/>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w:t>
            </w:r>
            <w:proofErr w:type="gramStart"/>
            <w:r w:rsidRPr="002C094C">
              <w:rPr>
                <w:sz w:val="22"/>
                <w:szCs w:val="22"/>
                <w:lang w:eastAsia="ar-SA"/>
              </w:rPr>
              <w:t>лица</w:t>
            </w:r>
            <w:proofErr w:type="gramEnd"/>
            <w:r w:rsidRPr="002C094C">
              <w:rPr>
                <w:sz w:val="22"/>
                <w:szCs w:val="22"/>
                <w:lang w:eastAsia="ar-SA"/>
              </w:rPr>
              <w:t xml:space="preserve">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от подписания акта, такой факт фиксируется в акте об отказе подписания и выявленных нарушениях и заверяется подписью свидетеля</w:t>
            </w:r>
            <w:proofErr w:type="gramStart"/>
            <w:r w:rsidRPr="002C094C">
              <w:rPr>
                <w:sz w:val="22"/>
                <w:szCs w:val="22"/>
                <w:lang w:eastAsia="ar-SA"/>
              </w:rPr>
              <w:t xml:space="preserve"> (-</w:t>
            </w:r>
            <w:proofErr w:type="gramEnd"/>
            <w:r w:rsidRPr="002C094C">
              <w:rPr>
                <w:sz w:val="22"/>
                <w:szCs w:val="22"/>
                <w:lang w:eastAsia="ar-SA"/>
              </w:rPr>
              <w:t xml:space="preserve">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2CFF" w:rsidRPr="002C094C" w:rsidTr="00EA4DCF">
        <w:trPr>
          <w:trHeight w:val="360"/>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792CFF" w:rsidRPr="002C094C" w:rsidTr="00EA4DCF">
        <w:trPr>
          <w:trHeight w:val="390"/>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792CFF" w:rsidRPr="002C094C" w:rsidTr="009F650E">
        <w:trPr>
          <w:trHeight w:val="489"/>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792CFF" w:rsidRPr="002C094C" w:rsidTr="009F650E">
        <w:trPr>
          <w:trHeight w:val="229"/>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792CFF" w:rsidRPr="002C094C" w:rsidTr="009F650E">
        <w:trPr>
          <w:trHeight w:val="591"/>
        </w:trPr>
        <w:tc>
          <w:tcPr>
            <w:tcW w:w="9854" w:type="dxa"/>
            <w:gridSpan w:val="8"/>
            <w:shd w:val="clear" w:color="auto" w:fill="auto"/>
            <w:hideMark/>
          </w:tcPr>
          <w:p w:rsidR="00792CFF" w:rsidRPr="002C094C" w:rsidRDefault="00792CFF" w:rsidP="00EA4DCF">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792CFF" w:rsidRPr="002C094C" w:rsidTr="00EA4DCF">
        <w:trPr>
          <w:trHeight w:val="585"/>
        </w:trPr>
        <w:tc>
          <w:tcPr>
            <w:tcW w:w="9854" w:type="dxa"/>
            <w:gridSpan w:val="8"/>
            <w:shd w:val="clear" w:color="auto" w:fill="auto"/>
          </w:tcPr>
          <w:p w:rsidR="00792CFF" w:rsidRPr="002C094C" w:rsidRDefault="00792CFF" w:rsidP="00EA4DCF">
            <w:pPr>
              <w:suppressAutoHyphens/>
              <w:jc w:val="both"/>
              <w:rPr>
                <w:sz w:val="22"/>
                <w:szCs w:val="22"/>
                <w:lang w:eastAsia="ar-SA"/>
              </w:rPr>
            </w:pPr>
            <w:r w:rsidRPr="002C094C">
              <w:rPr>
                <w:sz w:val="22"/>
                <w:szCs w:val="22"/>
                <w:lang w:eastAsia="ar-SA"/>
              </w:rPr>
              <w:t xml:space="preserve">11. </w:t>
            </w:r>
            <w:proofErr w:type="gramStart"/>
            <w:r w:rsidRPr="002C094C">
              <w:rPr>
                <w:sz w:val="22"/>
                <w:szCs w:val="22"/>
                <w:lang w:eastAsia="ar-SA"/>
              </w:rPr>
              <w:t xml:space="preserve">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w:t>
            </w:r>
            <w:r w:rsidRPr="002C094C">
              <w:rPr>
                <w:sz w:val="22"/>
                <w:szCs w:val="22"/>
                <w:lang w:eastAsia="ar-SA"/>
              </w:rPr>
              <w:lastRenderedPageBreak/>
              <w:t xml:space="preserve">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w:t>
            </w:r>
            <w:proofErr w:type="gramEnd"/>
            <w:r w:rsidRPr="002C094C">
              <w:rPr>
                <w:sz w:val="22"/>
                <w:szCs w:val="22"/>
                <w:lang w:eastAsia="ar-SA"/>
              </w:rPr>
              <w:t xml:space="preserve"> применяются. </w:t>
            </w:r>
          </w:p>
        </w:tc>
      </w:tr>
      <w:tr w:rsidR="00792CFF" w:rsidRPr="002C094C" w:rsidTr="00EA4DCF">
        <w:trPr>
          <w:trHeight w:val="585"/>
        </w:trPr>
        <w:tc>
          <w:tcPr>
            <w:tcW w:w="9854" w:type="dxa"/>
            <w:gridSpan w:val="8"/>
            <w:shd w:val="clear" w:color="auto" w:fill="auto"/>
          </w:tcPr>
          <w:p w:rsidR="00792CFF" w:rsidRPr="002C094C" w:rsidRDefault="00792CFF" w:rsidP="00EA4DCF">
            <w:pPr>
              <w:suppressAutoHyphens/>
              <w:jc w:val="both"/>
              <w:rPr>
                <w:sz w:val="22"/>
                <w:szCs w:val="22"/>
                <w:lang w:eastAsia="ar-SA"/>
              </w:rPr>
            </w:pPr>
            <w:r w:rsidRPr="002C094C">
              <w:rPr>
                <w:color w:val="000000"/>
                <w:sz w:val="22"/>
                <w:szCs w:val="22"/>
                <w:lang w:eastAsia="ar-SA"/>
              </w:rPr>
              <w:lastRenderedPageBreak/>
              <w:t xml:space="preserve">12. </w:t>
            </w:r>
            <w:proofErr w:type="gramStart"/>
            <w:r w:rsidRPr="002C094C">
              <w:rPr>
                <w:color w:val="000000"/>
                <w:sz w:val="22"/>
                <w:szCs w:val="22"/>
                <w:lang w:eastAsia="ar-SA"/>
              </w:rPr>
              <w:t xml:space="preserve">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roofErr w:type="gramEnd"/>
          </w:p>
        </w:tc>
      </w:tr>
      <w:tr w:rsidR="00792CFF" w:rsidRPr="002C094C" w:rsidTr="00EA4DCF">
        <w:trPr>
          <w:trHeight w:val="585"/>
        </w:trPr>
        <w:tc>
          <w:tcPr>
            <w:tcW w:w="9854" w:type="dxa"/>
            <w:gridSpan w:val="8"/>
            <w:shd w:val="clear" w:color="auto" w:fill="auto"/>
          </w:tcPr>
          <w:p w:rsidR="00792CFF" w:rsidRPr="002C094C" w:rsidRDefault="00792CFF" w:rsidP="00EA4DCF">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w:t>
            </w:r>
            <w:proofErr w:type="gramStart"/>
            <w:r w:rsidRPr="002C094C">
              <w:rPr>
                <w:color w:val="000000"/>
                <w:sz w:val="22"/>
                <w:szCs w:val="22"/>
                <w:lang w:eastAsia="ar-SA"/>
              </w:rPr>
              <w:t>дисциплины, предусмотренные настоящим Приложением рассматриваются</w:t>
            </w:r>
            <w:proofErr w:type="gramEnd"/>
            <w:r w:rsidRPr="002C094C">
              <w:rPr>
                <w:color w:val="000000"/>
                <w:sz w:val="22"/>
                <w:szCs w:val="22"/>
                <w:lang w:eastAsia="ar-SA"/>
              </w:rPr>
              <w:t xml:space="preserve">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792CFF" w:rsidRPr="003D34B9" w:rsidRDefault="00792CFF" w:rsidP="00792CFF">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792CFF" w:rsidTr="00EA4DCF">
        <w:tc>
          <w:tcPr>
            <w:tcW w:w="4894" w:type="dxa"/>
            <w:hideMark/>
          </w:tcPr>
          <w:tbl>
            <w:tblPr>
              <w:tblW w:w="10395" w:type="dxa"/>
              <w:tblInd w:w="573" w:type="dxa"/>
              <w:tblLayout w:type="fixed"/>
              <w:tblLook w:val="01E0" w:firstRow="1" w:lastRow="1" w:firstColumn="1" w:lastColumn="1" w:noHBand="0" w:noVBand="0"/>
            </w:tblPr>
            <w:tblGrid>
              <w:gridCol w:w="10395"/>
            </w:tblGrid>
            <w:tr w:rsidR="00792CFF" w:rsidTr="00EA4DCF">
              <w:tc>
                <w:tcPr>
                  <w:tcW w:w="6135" w:type="dxa"/>
                  <w:hideMark/>
                </w:tcPr>
                <w:p w:rsidR="00792CFF" w:rsidRDefault="00792CFF" w:rsidP="00EA4DCF">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792CFF" w:rsidTr="00EA4DCF">
              <w:tc>
                <w:tcPr>
                  <w:tcW w:w="6135" w:type="dxa"/>
                  <w:hideMark/>
                </w:tcPr>
                <w:p w:rsidR="00792CFF" w:rsidRDefault="00792CFF" w:rsidP="00671819">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ab/>
                  </w:r>
                </w:p>
              </w:tc>
            </w:tr>
            <w:tr w:rsidR="00792CFF" w:rsidTr="00EA4DCF">
              <w:tc>
                <w:tcPr>
                  <w:tcW w:w="6135" w:type="dxa"/>
                  <w:hideMark/>
                </w:tcPr>
                <w:p w:rsidR="00792CFF" w:rsidRDefault="00792CFF" w:rsidP="00EA4DCF">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ab/>
                  </w:r>
                </w:p>
                <w:p w:rsidR="00792CFF" w:rsidRDefault="00792CFF" w:rsidP="00EA4DCF">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792CFF" w:rsidTr="00EA4DCF">
              <w:tc>
                <w:tcPr>
                  <w:tcW w:w="6135" w:type="dxa"/>
                  <w:hideMark/>
                </w:tcPr>
                <w:p w:rsidR="00792CFF" w:rsidRDefault="00792CFF" w:rsidP="00EA4DCF">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792CFF" w:rsidRDefault="00792CFF" w:rsidP="00EA4DCF">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792CFF" w:rsidTr="00EA4DCF">
              <w:tc>
                <w:tcPr>
                  <w:tcW w:w="4253" w:type="dxa"/>
                  <w:hideMark/>
                </w:tcPr>
                <w:p w:rsidR="00792CFF" w:rsidRDefault="00792CFF" w:rsidP="00EA4DCF">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792CFF" w:rsidTr="00EA4DCF">
              <w:tc>
                <w:tcPr>
                  <w:tcW w:w="4253" w:type="dxa"/>
                  <w:hideMark/>
                </w:tcPr>
                <w:p w:rsidR="00792CFF" w:rsidRDefault="00792CFF" w:rsidP="00671819">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ab/>
                  </w:r>
                  <w:bookmarkStart w:id="30" w:name="_GoBack"/>
                  <w:bookmarkEnd w:id="30"/>
                </w:p>
              </w:tc>
            </w:tr>
            <w:tr w:rsidR="00792CFF" w:rsidTr="00EA4DCF">
              <w:tc>
                <w:tcPr>
                  <w:tcW w:w="4253" w:type="dxa"/>
                  <w:hideMark/>
                </w:tcPr>
                <w:p w:rsidR="00792CFF" w:rsidRDefault="00792CFF" w:rsidP="00EA4DCF">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ab/>
                  </w:r>
                </w:p>
                <w:p w:rsidR="00792CFF" w:rsidRDefault="00792CFF" w:rsidP="00EA4DCF">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792CFF" w:rsidTr="00EA4DCF">
              <w:tc>
                <w:tcPr>
                  <w:tcW w:w="4253" w:type="dxa"/>
                  <w:hideMark/>
                </w:tcPr>
                <w:p w:rsidR="00792CFF" w:rsidRDefault="00792CFF" w:rsidP="00EA4DCF">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792CFF" w:rsidRDefault="00792CFF" w:rsidP="00EA4DCF">
            <w:pPr>
              <w:spacing w:before="120"/>
              <w:jc w:val="both"/>
              <w:rPr>
                <w:color w:val="000000"/>
                <w:sz w:val="22"/>
                <w:szCs w:val="22"/>
              </w:rPr>
            </w:pPr>
          </w:p>
        </w:tc>
      </w:tr>
    </w:tbl>
    <w:p w:rsidR="00F00190" w:rsidRDefault="00F00190"/>
    <w:sectPr w:rsidR="00F00190" w:rsidSect="00EA4DCF">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2B1" w:rsidRDefault="001E42B1" w:rsidP="00792CFF">
      <w:r>
        <w:separator/>
      </w:r>
    </w:p>
  </w:endnote>
  <w:endnote w:type="continuationSeparator" w:id="0">
    <w:p w:rsidR="001E42B1" w:rsidRDefault="001E42B1" w:rsidP="0079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Europe">
    <w:altName w:val="Courier New"/>
    <w:panose1 w:val="00000000000000000000"/>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33" w:rsidRDefault="00520533" w:rsidP="00EA4DCF">
    <w:pPr>
      <w:pStyle w:val="ad"/>
      <w:tabs>
        <w:tab w:val="clear" w:pos="4677"/>
        <w:tab w:val="clear" w:pos="9355"/>
        <w:tab w:val="left" w:pos="313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33" w:rsidRDefault="00520533">
    <w:pPr>
      <w:pStyle w:val="ad"/>
    </w:pPr>
  </w:p>
  <w:p w:rsidR="00520533" w:rsidRDefault="0052053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2B1" w:rsidRDefault="001E42B1" w:rsidP="00792CFF">
      <w:r>
        <w:separator/>
      </w:r>
    </w:p>
  </w:footnote>
  <w:footnote w:type="continuationSeparator" w:id="0">
    <w:p w:rsidR="001E42B1" w:rsidRDefault="001E42B1" w:rsidP="00792CFF">
      <w:r>
        <w:continuationSeparator/>
      </w:r>
    </w:p>
  </w:footnote>
  <w:footnote w:id="1">
    <w:p w:rsidR="00520533" w:rsidRPr="00763653" w:rsidRDefault="00520533" w:rsidP="00792CFF">
      <w:pPr>
        <w:pStyle w:val="af6"/>
        <w:jc w:val="both"/>
        <w:rPr>
          <w:sz w:val="16"/>
          <w:szCs w:val="16"/>
        </w:rPr>
      </w:pPr>
      <w:r>
        <w:rPr>
          <w:rStyle w:val="af8"/>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520533" w:rsidRDefault="00520533" w:rsidP="00792CFF">
      <w:pPr>
        <w:pStyle w:val="af6"/>
        <w:jc w:val="both"/>
      </w:pPr>
    </w:p>
  </w:footnote>
  <w:footnote w:id="2">
    <w:p w:rsidR="00520533" w:rsidRDefault="00520533" w:rsidP="00792CFF">
      <w:pPr>
        <w:pStyle w:val="af6"/>
        <w:jc w:val="both"/>
      </w:pPr>
    </w:p>
  </w:footnote>
  <w:footnote w:id="3">
    <w:p w:rsidR="00520533" w:rsidRPr="00763653" w:rsidRDefault="00520533" w:rsidP="00792CFF">
      <w:pPr>
        <w:pStyle w:val="af6"/>
        <w:jc w:val="both"/>
        <w:rPr>
          <w:sz w:val="16"/>
          <w:szCs w:val="16"/>
        </w:rPr>
      </w:pPr>
      <w:r>
        <w:rPr>
          <w:rStyle w:val="af8"/>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520533" w:rsidRDefault="00520533" w:rsidP="00792CFF">
      <w:pPr>
        <w:pStyle w:val="af6"/>
        <w:jc w:val="both"/>
      </w:pPr>
    </w:p>
  </w:footnote>
  <w:footnote w:id="4">
    <w:p w:rsidR="00520533" w:rsidRDefault="00520533" w:rsidP="00792CFF">
      <w:pPr>
        <w:pStyle w:val="af6"/>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520533" w:rsidRDefault="00520533">
        <w:pPr>
          <w:pStyle w:val="ab"/>
          <w:jc w:val="center"/>
        </w:pPr>
        <w:r w:rsidRPr="00AD3B90">
          <w:rPr>
            <w:sz w:val="20"/>
          </w:rPr>
          <w:fldChar w:fldCharType="begin"/>
        </w:r>
        <w:r w:rsidRPr="00AD3B90">
          <w:rPr>
            <w:sz w:val="20"/>
          </w:rPr>
          <w:instrText>PAGE   \* MERGEFORMAT</w:instrText>
        </w:r>
        <w:r w:rsidRPr="00AD3B90">
          <w:rPr>
            <w:sz w:val="20"/>
          </w:rPr>
          <w:fldChar w:fldCharType="separate"/>
        </w:r>
        <w:r w:rsidR="00671819">
          <w:rPr>
            <w:noProof/>
            <w:sz w:val="20"/>
          </w:rPr>
          <w:t>32</w:t>
        </w:r>
        <w:r w:rsidRPr="00AD3B90">
          <w:rPr>
            <w:sz w:val="20"/>
          </w:rPr>
          <w:fldChar w:fldCharType="end"/>
        </w:r>
      </w:p>
    </w:sdtContent>
  </w:sdt>
  <w:p w:rsidR="00520533" w:rsidRDefault="0052053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9001AC5"/>
    <w:multiLevelType w:val="hybridMultilevel"/>
    <w:tmpl w:val="39CE0A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0">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4">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5">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6">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420869"/>
    <w:multiLevelType w:val="hybridMultilevel"/>
    <w:tmpl w:val="BCAA353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AA13B5"/>
    <w:multiLevelType w:val="multilevel"/>
    <w:tmpl w:val="815E685E"/>
    <w:lvl w:ilvl="0">
      <w:start w:val="1"/>
      <w:numFmt w:val="decimal"/>
      <w:lvlText w:val="%1."/>
      <w:lvlJc w:val="left"/>
      <w:pPr>
        <w:ind w:left="705" w:hanging="705"/>
      </w:pPr>
      <w:rPr>
        <w:rFonts w:hint="default"/>
      </w:rPr>
    </w:lvl>
    <w:lvl w:ilvl="1">
      <w:start w:val="1"/>
      <w:numFmt w:val="decimal"/>
      <w:lvlText w:val="%1.%2."/>
      <w:lvlJc w:val="left"/>
      <w:pPr>
        <w:ind w:left="1273"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1">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2">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3">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1"/>
  </w:num>
  <w:num w:numId="4">
    <w:abstractNumId w:val="5"/>
  </w:num>
  <w:num w:numId="5">
    <w:abstractNumId w:val="28"/>
  </w:num>
  <w:num w:numId="6">
    <w:abstractNumId w:val="35"/>
  </w:num>
  <w:num w:numId="7">
    <w:abstractNumId w:val="18"/>
  </w:num>
  <w:num w:numId="8">
    <w:abstractNumId w:val="20"/>
  </w:num>
  <w:num w:numId="9">
    <w:abstractNumId w:val="3"/>
  </w:num>
  <w:num w:numId="10">
    <w:abstractNumId w:val="8"/>
  </w:num>
  <w:num w:numId="11">
    <w:abstractNumId w:val="1"/>
  </w:num>
  <w:num w:numId="12">
    <w:abstractNumId w:val="10"/>
  </w:num>
  <w:num w:numId="13">
    <w:abstractNumId w:val="36"/>
  </w:num>
  <w:num w:numId="14">
    <w:abstractNumId w:val="33"/>
  </w:num>
  <w:num w:numId="15">
    <w:abstractNumId w:val="31"/>
  </w:num>
  <w:num w:numId="16">
    <w:abstractNumId w:val="26"/>
  </w:num>
  <w:num w:numId="17">
    <w:abstractNumId w:val="2"/>
  </w:num>
  <w:num w:numId="18">
    <w:abstractNumId w:val="27"/>
  </w:num>
  <w:num w:numId="19">
    <w:abstractNumId w:val="17"/>
  </w:num>
  <w:num w:numId="20">
    <w:abstractNumId w:val="29"/>
  </w:num>
  <w:num w:numId="21">
    <w:abstractNumId w:val="30"/>
  </w:num>
  <w:num w:numId="22">
    <w:abstractNumId w:val="34"/>
  </w:num>
  <w:num w:numId="23">
    <w:abstractNumId w:val="32"/>
  </w:num>
  <w:num w:numId="24">
    <w:abstractNumId w:val="24"/>
  </w:num>
  <w:num w:numId="25">
    <w:abstractNumId w:val="9"/>
  </w:num>
  <w:num w:numId="26">
    <w:abstractNumId w:val="13"/>
  </w:num>
  <w:num w:numId="27">
    <w:abstractNumId w:val="14"/>
  </w:num>
  <w:num w:numId="28">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2"/>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1"/>
  </w:num>
  <w:num w:numId="35">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num>
  <w:num w:numId="38">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6"/>
  </w:num>
  <w:num w:numId="41">
    <w:abstractNumId w:val="25"/>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6E3"/>
    <w:rsid w:val="000278D9"/>
    <w:rsid w:val="00073A82"/>
    <w:rsid w:val="000776F4"/>
    <w:rsid w:val="00086FAA"/>
    <w:rsid w:val="000A3A52"/>
    <w:rsid w:val="001540CD"/>
    <w:rsid w:val="00162EDB"/>
    <w:rsid w:val="001B0279"/>
    <w:rsid w:val="001B6BFC"/>
    <w:rsid w:val="001E42B1"/>
    <w:rsid w:val="00211B37"/>
    <w:rsid w:val="00254896"/>
    <w:rsid w:val="00263046"/>
    <w:rsid w:val="002D2FCB"/>
    <w:rsid w:val="003502E1"/>
    <w:rsid w:val="003748E6"/>
    <w:rsid w:val="003958DB"/>
    <w:rsid w:val="003F4F26"/>
    <w:rsid w:val="004540B1"/>
    <w:rsid w:val="00483BAC"/>
    <w:rsid w:val="004956BB"/>
    <w:rsid w:val="004E76E3"/>
    <w:rsid w:val="004E7D36"/>
    <w:rsid w:val="00520533"/>
    <w:rsid w:val="005675E7"/>
    <w:rsid w:val="005B556F"/>
    <w:rsid w:val="005D66E9"/>
    <w:rsid w:val="00612EC6"/>
    <w:rsid w:val="00620F4E"/>
    <w:rsid w:val="0063088D"/>
    <w:rsid w:val="00671819"/>
    <w:rsid w:val="00693247"/>
    <w:rsid w:val="006A21D6"/>
    <w:rsid w:val="00792CFF"/>
    <w:rsid w:val="007A2E6D"/>
    <w:rsid w:val="007B7585"/>
    <w:rsid w:val="007D199E"/>
    <w:rsid w:val="007F1193"/>
    <w:rsid w:val="00867329"/>
    <w:rsid w:val="008870F7"/>
    <w:rsid w:val="008D2FEA"/>
    <w:rsid w:val="00950678"/>
    <w:rsid w:val="00991AB3"/>
    <w:rsid w:val="009F650E"/>
    <w:rsid w:val="00A37F2F"/>
    <w:rsid w:val="00A73E3F"/>
    <w:rsid w:val="00AB7D3E"/>
    <w:rsid w:val="00AE488D"/>
    <w:rsid w:val="00AE4E06"/>
    <w:rsid w:val="00BE347A"/>
    <w:rsid w:val="00C33DDA"/>
    <w:rsid w:val="00C67987"/>
    <w:rsid w:val="00C8410B"/>
    <w:rsid w:val="00C929D7"/>
    <w:rsid w:val="00C95771"/>
    <w:rsid w:val="00D10D73"/>
    <w:rsid w:val="00D11907"/>
    <w:rsid w:val="00D33704"/>
    <w:rsid w:val="00D478EB"/>
    <w:rsid w:val="00DD778B"/>
    <w:rsid w:val="00E25A45"/>
    <w:rsid w:val="00EA4DCF"/>
    <w:rsid w:val="00EB67EC"/>
    <w:rsid w:val="00F00190"/>
    <w:rsid w:val="00F1102D"/>
    <w:rsid w:val="00F31848"/>
    <w:rsid w:val="00F93A98"/>
    <w:rsid w:val="00F944B6"/>
    <w:rsid w:val="00F9463D"/>
    <w:rsid w:val="00F977B3"/>
    <w:rsid w:val="00FE494C"/>
    <w:rsid w:val="00FF0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92CFF"/>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2"/>
    <w:next w:val="a2"/>
    <w:link w:val="12"/>
    <w:qFormat/>
    <w:rsid w:val="00792CFF"/>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link w:val="20"/>
    <w:qFormat/>
    <w:rsid w:val="00792CFF"/>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792CFF"/>
    <w:pPr>
      <w:keepNext/>
      <w:spacing w:before="240" w:after="60"/>
      <w:outlineLvl w:val="2"/>
    </w:pPr>
    <w:rPr>
      <w:rFonts w:ascii="Arial" w:hAnsi="Arial" w:cs="Arial"/>
      <w:b/>
      <w:bCs/>
      <w:sz w:val="26"/>
      <w:szCs w:val="26"/>
    </w:rPr>
  </w:style>
  <w:style w:type="paragraph" w:styleId="4">
    <w:name w:val="heading 4"/>
    <w:basedOn w:val="a2"/>
    <w:next w:val="a2"/>
    <w:link w:val="40"/>
    <w:qFormat/>
    <w:rsid w:val="00792CFF"/>
    <w:pPr>
      <w:keepNext/>
      <w:spacing w:before="240" w:after="60"/>
      <w:outlineLvl w:val="3"/>
    </w:pPr>
    <w:rPr>
      <w:rFonts w:ascii="Calibri" w:hAnsi="Calibri"/>
      <w:b/>
      <w:bCs/>
      <w:sz w:val="28"/>
      <w:szCs w:val="28"/>
    </w:rPr>
  </w:style>
  <w:style w:type="paragraph" w:styleId="5">
    <w:name w:val="heading 5"/>
    <w:basedOn w:val="a2"/>
    <w:next w:val="a2"/>
    <w:link w:val="50"/>
    <w:qFormat/>
    <w:rsid w:val="00792CFF"/>
    <w:pPr>
      <w:spacing w:before="240" w:after="60"/>
      <w:outlineLvl w:val="4"/>
    </w:pPr>
    <w:rPr>
      <w:b/>
      <w:bCs/>
      <w:i/>
      <w:iCs/>
      <w:sz w:val="26"/>
      <w:szCs w:val="26"/>
    </w:rPr>
  </w:style>
  <w:style w:type="paragraph" w:styleId="6">
    <w:name w:val="heading 6"/>
    <w:basedOn w:val="a2"/>
    <w:next w:val="a2"/>
    <w:link w:val="60"/>
    <w:qFormat/>
    <w:rsid w:val="00792CFF"/>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новая страница Знак"/>
    <w:basedOn w:val="a3"/>
    <w:link w:val="11"/>
    <w:rsid w:val="00792CFF"/>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basedOn w:val="a3"/>
    <w:link w:val="2"/>
    <w:rsid w:val="00792CFF"/>
    <w:rPr>
      <w:rFonts w:ascii="Arial" w:eastAsia="Times New Roman" w:hAnsi="Arial" w:cs="Arial"/>
      <w:b/>
      <w:bCs/>
      <w:i/>
      <w:iCs/>
      <w:sz w:val="28"/>
      <w:szCs w:val="28"/>
      <w:lang w:eastAsia="ru-RU"/>
    </w:rPr>
  </w:style>
  <w:style w:type="character" w:customStyle="1" w:styleId="30">
    <w:name w:val="Заголовок 3 Знак"/>
    <w:basedOn w:val="a3"/>
    <w:link w:val="3"/>
    <w:rsid w:val="00792CFF"/>
    <w:rPr>
      <w:rFonts w:ascii="Arial" w:eastAsia="Times New Roman" w:hAnsi="Arial" w:cs="Arial"/>
      <w:b/>
      <w:bCs/>
      <w:sz w:val="26"/>
      <w:szCs w:val="26"/>
      <w:lang w:eastAsia="ru-RU"/>
    </w:rPr>
  </w:style>
  <w:style w:type="character" w:customStyle="1" w:styleId="40">
    <w:name w:val="Заголовок 4 Знак"/>
    <w:basedOn w:val="a3"/>
    <w:link w:val="4"/>
    <w:rsid w:val="00792CFF"/>
    <w:rPr>
      <w:rFonts w:ascii="Calibri" w:eastAsia="Times New Roman" w:hAnsi="Calibri" w:cs="Times New Roman"/>
      <w:b/>
      <w:bCs/>
      <w:sz w:val="28"/>
      <w:szCs w:val="28"/>
      <w:lang w:eastAsia="ru-RU"/>
    </w:rPr>
  </w:style>
  <w:style w:type="character" w:customStyle="1" w:styleId="50">
    <w:name w:val="Заголовок 5 Знак"/>
    <w:basedOn w:val="a3"/>
    <w:link w:val="5"/>
    <w:rsid w:val="00792CFF"/>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792CFF"/>
    <w:rPr>
      <w:rFonts w:ascii="Times New Roman" w:eastAsia="Times New Roman" w:hAnsi="Times New Roman" w:cs="Times New Roman"/>
      <w:b/>
      <w:bCs/>
      <w:lang w:eastAsia="ru-RU"/>
    </w:rPr>
  </w:style>
  <w:style w:type="table" w:styleId="a6">
    <w:name w:val="Table Grid"/>
    <w:basedOn w:val="a4"/>
    <w:rsid w:val="00792CFF"/>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792CFF"/>
    <w:pPr>
      <w:spacing w:after="120"/>
    </w:pPr>
  </w:style>
  <w:style w:type="character" w:customStyle="1" w:styleId="a8">
    <w:name w:val="Основной текст Знак"/>
    <w:basedOn w:val="a3"/>
    <w:link w:val="a7"/>
    <w:rsid w:val="00792CFF"/>
    <w:rPr>
      <w:rFonts w:ascii="Times New Roman" w:eastAsia="Times New Roman" w:hAnsi="Times New Roman" w:cs="Times New Roman"/>
      <w:sz w:val="24"/>
      <w:szCs w:val="24"/>
      <w:lang w:eastAsia="ru-RU"/>
    </w:rPr>
  </w:style>
  <w:style w:type="paragraph" w:styleId="a9">
    <w:name w:val="Body Text Indent"/>
    <w:basedOn w:val="a2"/>
    <w:link w:val="aa"/>
    <w:rsid w:val="00792CFF"/>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3"/>
    <w:link w:val="a9"/>
    <w:rsid w:val="00792CFF"/>
    <w:rPr>
      <w:rFonts w:ascii="Times New Roman" w:eastAsia="Times New Roman" w:hAnsi="Times New Roman" w:cs="Times New Roman"/>
      <w:sz w:val="24"/>
      <w:szCs w:val="20"/>
      <w:lang w:eastAsia="ru-RU"/>
    </w:rPr>
  </w:style>
  <w:style w:type="paragraph" w:styleId="ab">
    <w:name w:val="header"/>
    <w:basedOn w:val="a2"/>
    <w:link w:val="ac"/>
    <w:uiPriority w:val="99"/>
    <w:rsid w:val="00792CFF"/>
    <w:pPr>
      <w:tabs>
        <w:tab w:val="center" w:pos="4677"/>
        <w:tab w:val="right" w:pos="9355"/>
      </w:tabs>
    </w:pPr>
  </w:style>
  <w:style w:type="character" w:customStyle="1" w:styleId="ac">
    <w:name w:val="Верхний колонтитул Знак"/>
    <w:basedOn w:val="a3"/>
    <w:link w:val="ab"/>
    <w:uiPriority w:val="99"/>
    <w:rsid w:val="00792CFF"/>
    <w:rPr>
      <w:rFonts w:ascii="Times New Roman" w:eastAsia="Times New Roman" w:hAnsi="Times New Roman" w:cs="Times New Roman"/>
      <w:sz w:val="24"/>
      <w:szCs w:val="24"/>
      <w:lang w:eastAsia="ru-RU"/>
    </w:rPr>
  </w:style>
  <w:style w:type="paragraph" w:styleId="ad">
    <w:name w:val="footer"/>
    <w:basedOn w:val="a2"/>
    <w:link w:val="ae"/>
    <w:uiPriority w:val="99"/>
    <w:rsid w:val="00792CFF"/>
    <w:pPr>
      <w:tabs>
        <w:tab w:val="center" w:pos="4677"/>
        <w:tab w:val="right" w:pos="9355"/>
      </w:tabs>
    </w:pPr>
  </w:style>
  <w:style w:type="character" w:customStyle="1" w:styleId="ae">
    <w:name w:val="Нижний колонтитул Знак"/>
    <w:basedOn w:val="a3"/>
    <w:link w:val="ad"/>
    <w:uiPriority w:val="99"/>
    <w:rsid w:val="00792CFF"/>
    <w:rPr>
      <w:rFonts w:ascii="Times New Roman" w:eastAsia="Times New Roman" w:hAnsi="Times New Roman" w:cs="Times New Roman"/>
      <w:sz w:val="24"/>
      <w:szCs w:val="24"/>
      <w:lang w:eastAsia="ru-RU"/>
    </w:rPr>
  </w:style>
  <w:style w:type="character" w:styleId="af">
    <w:name w:val="page number"/>
    <w:basedOn w:val="a3"/>
    <w:rsid w:val="00792CFF"/>
  </w:style>
  <w:style w:type="paragraph" w:customStyle="1" w:styleId="111">
    <w:name w:val="Стиль Заголовок 1 + 11 пт"/>
    <w:basedOn w:val="11"/>
    <w:rsid w:val="00792CFF"/>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792CFF"/>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0"/>
    <w:rsid w:val="00792CFF"/>
    <w:pPr>
      <w:numPr>
        <w:ilvl w:val="2"/>
      </w:numPr>
      <w:ind w:left="0" w:firstLine="720"/>
    </w:pPr>
    <w:rPr>
      <w:bCs/>
    </w:rPr>
  </w:style>
  <w:style w:type="character" w:customStyle="1" w:styleId="af0">
    <w:name w:val="подпункты договора Знак"/>
    <w:link w:val="a0"/>
    <w:rsid w:val="00792CFF"/>
    <w:rPr>
      <w:rFonts w:ascii="Times New Roman" w:eastAsia="Times New Roman" w:hAnsi="Times New Roman" w:cs="Times New Roman"/>
      <w:bCs/>
      <w:lang w:eastAsia="ru-RU"/>
    </w:rPr>
  </w:style>
  <w:style w:type="paragraph" w:styleId="21">
    <w:name w:val="Body Text 2"/>
    <w:basedOn w:val="a2"/>
    <w:link w:val="22"/>
    <w:rsid w:val="00792CFF"/>
    <w:pPr>
      <w:spacing w:after="120" w:line="480" w:lineRule="auto"/>
    </w:pPr>
  </w:style>
  <w:style w:type="character" w:customStyle="1" w:styleId="22">
    <w:name w:val="Основной текст 2 Знак"/>
    <w:basedOn w:val="a3"/>
    <w:link w:val="21"/>
    <w:rsid w:val="00792CFF"/>
    <w:rPr>
      <w:rFonts w:ascii="Times New Roman" w:eastAsia="Times New Roman" w:hAnsi="Times New Roman" w:cs="Times New Roman"/>
      <w:sz w:val="24"/>
      <w:szCs w:val="24"/>
      <w:lang w:eastAsia="ru-RU"/>
    </w:rPr>
  </w:style>
  <w:style w:type="paragraph" w:styleId="af1">
    <w:name w:val="Title"/>
    <w:basedOn w:val="a2"/>
    <w:link w:val="af2"/>
    <w:qFormat/>
    <w:rsid w:val="00792CFF"/>
    <w:pPr>
      <w:jc w:val="center"/>
    </w:pPr>
    <w:rPr>
      <w:b/>
      <w:bCs/>
      <w:sz w:val="28"/>
      <w:szCs w:val="20"/>
    </w:rPr>
  </w:style>
  <w:style w:type="character" w:customStyle="1" w:styleId="af2">
    <w:name w:val="Название Знак"/>
    <w:basedOn w:val="a3"/>
    <w:link w:val="af1"/>
    <w:rsid w:val="00792CFF"/>
    <w:rPr>
      <w:rFonts w:ascii="Times New Roman" w:eastAsia="Times New Roman" w:hAnsi="Times New Roman" w:cs="Times New Roman"/>
      <w:b/>
      <w:bCs/>
      <w:sz w:val="28"/>
      <w:szCs w:val="20"/>
      <w:lang w:eastAsia="ru-RU"/>
    </w:rPr>
  </w:style>
  <w:style w:type="paragraph" w:customStyle="1" w:styleId="ConsNormal">
    <w:name w:val="ConsNormal"/>
    <w:rsid w:val="00792CFF"/>
    <w:pPr>
      <w:widowControl w:val="0"/>
      <w:spacing w:after="0" w:line="240" w:lineRule="auto"/>
      <w:ind w:firstLine="720"/>
    </w:pPr>
    <w:rPr>
      <w:rFonts w:ascii="Arial" w:eastAsia="Times New Roman" w:hAnsi="Arial" w:cs="Times New Roman"/>
      <w:snapToGrid w:val="0"/>
      <w:sz w:val="20"/>
      <w:szCs w:val="20"/>
      <w:lang w:eastAsia="ru-RU"/>
    </w:rPr>
  </w:style>
  <w:style w:type="paragraph" w:styleId="23">
    <w:name w:val="Body Text Indent 2"/>
    <w:basedOn w:val="a2"/>
    <w:link w:val="24"/>
    <w:rsid w:val="00792CFF"/>
    <w:pPr>
      <w:spacing w:after="120" w:line="480" w:lineRule="auto"/>
      <w:ind w:left="283"/>
    </w:pPr>
  </w:style>
  <w:style w:type="character" w:customStyle="1" w:styleId="24">
    <w:name w:val="Основной текст с отступом 2 Знак"/>
    <w:basedOn w:val="a3"/>
    <w:link w:val="23"/>
    <w:rsid w:val="00792CFF"/>
    <w:rPr>
      <w:rFonts w:ascii="Times New Roman" w:eastAsia="Times New Roman" w:hAnsi="Times New Roman" w:cs="Times New Roman"/>
      <w:sz w:val="24"/>
      <w:szCs w:val="24"/>
      <w:lang w:eastAsia="ru-RU"/>
    </w:rPr>
  </w:style>
  <w:style w:type="paragraph" w:customStyle="1" w:styleId="13">
    <w:name w:val="М_Заголовок 1"/>
    <w:basedOn w:val="11"/>
    <w:qFormat/>
    <w:rsid w:val="00792CFF"/>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3">
    <w:name w:val="М_Обычный"/>
    <w:basedOn w:val="a2"/>
    <w:qFormat/>
    <w:rsid w:val="00792CFF"/>
    <w:pPr>
      <w:jc w:val="both"/>
    </w:pPr>
    <w:rPr>
      <w:rFonts w:eastAsia="Calibri"/>
      <w:szCs w:val="22"/>
      <w:lang w:eastAsia="en-US"/>
    </w:rPr>
  </w:style>
  <w:style w:type="paragraph" w:customStyle="1" w:styleId="10">
    <w:name w:val="М_СписокМарк_Уровень 1"/>
    <w:basedOn w:val="a2"/>
    <w:qFormat/>
    <w:rsid w:val="00792CFF"/>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792CFF"/>
    <w:pPr>
      <w:numPr>
        <w:numId w:val="16"/>
      </w:numPr>
      <w:spacing w:before="120"/>
      <w:jc w:val="both"/>
    </w:pPr>
    <w:rPr>
      <w:rFonts w:eastAsia="Calibri"/>
      <w:szCs w:val="22"/>
      <w:lang w:eastAsia="en-US"/>
    </w:rPr>
  </w:style>
  <w:style w:type="character" w:customStyle="1" w:styleId="af4">
    <w:name w:val="Мой текст Знак"/>
    <w:link w:val="af5"/>
    <w:uiPriority w:val="99"/>
    <w:locked/>
    <w:rsid w:val="00792CFF"/>
    <w:rPr>
      <w:sz w:val="24"/>
      <w:szCs w:val="24"/>
    </w:rPr>
  </w:style>
  <w:style w:type="paragraph" w:customStyle="1" w:styleId="af5">
    <w:name w:val="Мой текст"/>
    <w:basedOn w:val="a2"/>
    <w:link w:val="af4"/>
    <w:uiPriority w:val="99"/>
    <w:rsid w:val="00792CFF"/>
    <w:pPr>
      <w:ind w:firstLine="709"/>
      <w:jc w:val="both"/>
    </w:pPr>
    <w:rPr>
      <w:rFonts w:asciiTheme="minorHAnsi" w:eastAsiaTheme="minorHAnsi" w:hAnsiTheme="minorHAnsi" w:cstheme="minorBidi"/>
      <w:lang w:eastAsia="en-US"/>
    </w:rPr>
  </w:style>
  <w:style w:type="paragraph" w:customStyle="1" w:styleId="a1">
    <w:name w:val="Мой Абзац"/>
    <w:basedOn w:val="a2"/>
    <w:uiPriority w:val="99"/>
    <w:rsid w:val="00792CFF"/>
    <w:pPr>
      <w:numPr>
        <w:numId w:val="15"/>
      </w:numPr>
      <w:jc w:val="both"/>
    </w:pPr>
    <w:rPr>
      <w:rFonts w:eastAsia="Calibri"/>
      <w:lang w:eastAsia="en-US"/>
    </w:rPr>
  </w:style>
  <w:style w:type="paragraph" w:customStyle="1" w:styleId="51">
    <w:name w:val="Стиль5"/>
    <w:basedOn w:val="a2"/>
    <w:link w:val="52"/>
    <w:qFormat/>
    <w:rsid w:val="00792CFF"/>
    <w:pPr>
      <w:jc w:val="both"/>
    </w:pPr>
    <w:rPr>
      <w:sz w:val="20"/>
      <w:szCs w:val="20"/>
    </w:rPr>
  </w:style>
  <w:style w:type="character" w:customStyle="1" w:styleId="52">
    <w:name w:val="Стиль5 Знак"/>
    <w:basedOn w:val="a3"/>
    <w:link w:val="51"/>
    <w:rsid w:val="00792CFF"/>
    <w:rPr>
      <w:rFonts w:ascii="Times New Roman" w:eastAsia="Times New Roman" w:hAnsi="Times New Roman" w:cs="Times New Roman"/>
      <w:sz w:val="20"/>
      <w:szCs w:val="20"/>
      <w:lang w:eastAsia="ru-RU"/>
    </w:rPr>
  </w:style>
  <w:style w:type="paragraph" w:styleId="af6">
    <w:name w:val="footnote text"/>
    <w:basedOn w:val="a2"/>
    <w:link w:val="af7"/>
    <w:rsid w:val="00792CFF"/>
    <w:rPr>
      <w:sz w:val="20"/>
      <w:szCs w:val="20"/>
    </w:rPr>
  </w:style>
  <w:style w:type="character" w:customStyle="1" w:styleId="af7">
    <w:name w:val="Текст сноски Знак"/>
    <w:basedOn w:val="a3"/>
    <w:link w:val="af6"/>
    <w:rsid w:val="00792CFF"/>
    <w:rPr>
      <w:rFonts w:ascii="Times New Roman" w:eastAsia="Times New Roman" w:hAnsi="Times New Roman" w:cs="Times New Roman"/>
      <w:sz w:val="20"/>
      <w:szCs w:val="20"/>
      <w:lang w:eastAsia="ru-RU"/>
    </w:rPr>
  </w:style>
  <w:style w:type="character" w:styleId="af8">
    <w:name w:val="footnote reference"/>
    <w:rsid w:val="00792CFF"/>
    <w:rPr>
      <w:vertAlign w:val="superscript"/>
    </w:rPr>
  </w:style>
  <w:style w:type="paragraph" w:styleId="af9">
    <w:name w:val="List Paragraph"/>
    <w:aliases w:val="Bullet_IRAO,Мой Список,List Paragraph"/>
    <w:basedOn w:val="a2"/>
    <w:link w:val="afa"/>
    <w:uiPriority w:val="34"/>
    <w:qFormat/>
    <w:rsid w:val="00792CFF"/>
    <w:pPr>
      <w:ind w:left="720"/>
      <w:contextualSpacing/>
    </w:pPr>
  </w:style>
  <w:style w:type="character" w:customStyle="1" w:styleId="afa">
    <w:name w:val="Абзац списка Знак"/>
    <w:aliases w:val="Bullet_IRAO Знак,Мой Список Знак,List Paragraph Знак"/>
    <w:basedOn w:val="a3"/>
    <w:link w:val="af9"/>
    <w:uiPriority w:val="34"/>
    <w:rsid w:val="00792CFF"/>
    <w:rPr>
      <w:rFonts w:ascii="Times New Roman" w:eastAsia="Times New Roman" w:hAnsi="Times New Roman" w:cs="Times New Roman"/>
      <w:sz w:val="24"/>
      <w:szCs w:val="24"/>
      <w:lang w:eastAsia="ru-RU"/>
    </w:rPr>
  </w:style>
  <w:style w:type="character" w:customStyle="1" w:styleId="S20">
    <w:name w:val="S_Заголовок2_СписокН Знак"/>
    <w:link w:val="S2"/>
    <w:locked/>
    <w:rsid w:val="00792CFF"/>
    <w:rPr>
      <w:rFonts w:ascii="Arial" w:hAnsi="Arial" w:cs="Arial"/>
      <w:b/>
      <w:caps/>
      <w:sz w:val="24"/>
      <w:szCs w:val="24"/>
      <w:lang w:val="x-none"/>
    </w:rPr>
  </w:style>
  <w:style w:type="paragraph" w:customStyle="1" w:styleId="S2">
    <w:name w:val="S_Заголовок2_СписокН"/>
    <w:basedOn w:val="a2"/>
    <w:next w:val="a2"/>
    <w:link w:val="S20"/>
    <w:rsid w:val="00792CFF"/>
    <w:pPr>
      <w:keepNext/>
      <w:numPr>
        <w:ilvl w:val="1"/>
        <w:numId w:val="32"/>
      </w:numPr>
      <w:jc w:val="both"/>
      <w:outlineLvl w:val="1"/>
    </w:pPr>
    <w:rPr>
      <w:rFonts w:ascii="Arial" w:eastAsiaTheme="minorHAnsi" w:hAnsi="Arial" w:cs="Arial"/>
      <w:b/>
      <w:caps/>
      <w:lang w:val="x-none" w:eastAsia="en-US"/>
    </w:rPr>
  </w:style>
  <w:style w:type="paragraph" w:customStyle="1" w:styleId="S3">
    <w:name w:val="S_Заголовок3_СписокН"/>
    <w:basedOn w:val="a2"/>
    <w:next w:val="a2"/>
    <w:rsid w:val="00792CFF"/>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792CFF"/>
    <w:pPr>
      <w:keepNext/>
      <w:pageBreakBefore/>
      <w:numPr>
        <w:numId w:val="32"/>
      </w:numPr>
      <w:jc w:val="both"/>
      <w:outlineLvl w:val="0"/>
    </w:pPr>
    <w:rPr>
      <w:rFonts w:ascii="Arial" w:hAnsi="Arial"/>
      <w:b/>
      <w:caps/>
      <w:sz w:val="32"/>
      <w:szCs w:val="32"/>
    </w:rPr>
  </w:style>
  <w:style w:type="character" w:styleId="afb">
    <w:name w:val="annotation reference"/>
    <w:basedOn w:val="a3"/>
    <w:rsid w:val="00792CFF"/>
    <w:rPr>
      <w:sz w:val="16"/>
      <w:szCs w:val="16"/>
    </w:rPr>
  </w:style>
  <w:style w:type="paragraph" w:styleId="afc">
    <w:name w:val="annotation text"/>
    <w:basedOn w:val="a2"/>
    <w:link w:val="afd"/>
    <w:rsid w:val="00792CFF"/>
    <w:rPr>
      <w:sz w:val="20"/>
      <w:szCs w:val="20"/>
    </w:rPr>
  </w:style>
  <w:style w:type="character" w:customStyle="1" w:styleId="afd">
    <w:name w:val="Текст примечания Знак"/>
    <w:basedOn w:val="a3"/>
    <w:link w:val="afc"/>
    <w:rsid w:val="00792CFF"/>
    <w:rPr>
      <w:rFonts w:ascii="Times New Roman" w:eastAsia="Times New Roman" w:hAnsi="Times New Roman" w:cs="Times New Roman"/>
      <w:sz w:val="20"/>
      <w:szCs w:val="20"/>
      <w:lang w:eastAsia="ru-RU"/>
    </w:rPr>
  </w:style>
  <w:style w:type="paragraph" w:styleId="afe">
    <w:name w:val="annotation subject"/>
    <w:basedOn w:val="afc"/>
    <w:next w:val="afc"/>
    <w:link w:val="aff"/>
    <w:rsid w:val="00792CFF"/>
    <w:rPr>
      <w:b/>
      <w:bCs/>
    </w:rPr>
  </w:style>
  <w:style w:type="character" w:customStyle="1" w:styleId="aff">
    <w:name w:val="Тема примечания Знак"/>
    <w:basedOn w:val="afd"/>
    <w:link w:val="afe"/>
    <w:rsid w:val="00792CFF"/>
    <w:rPr>
      <w:rFonts w:ascii="Times New Roman" w:eastAsia="Times New Roman" w:hAnsi="Times New Roman" w:cs="Times New Roman"/>
      <w:b/>
      <w:bCs/>
      <w:sz w:val="20"/>
      <w:szCs w:val="20"/>
      <w:lang w:eastAsia="ru-RU"/>
    </w:rPr>
  </w:style>
  <w:style w:type="paragraph" w:styleId="aff0">
    <w:name w:val="Revision"/>
    <w:hidden/>
    <w:uiPriority w:val="99"/>
    <w:semiHidden/>
    <w:rsid w:val="00792CFF"/>
    <w:pPr>
      <w:spacing w:after="0" w:line="240" w:lineRule="auto"/>
    </w:pPr>
    <w:rPr>
      <w:rFonts w:ascii="Times New Roman" w:eastAsia="Times New Roman" w:hAnsi="Times New Roman" w:cs="Times New Roman"/>
      <w:sz w:val="24"/>
      <w:szCs w:val="24"/>
      <w:lang w:eastAsia="ru-RU"/>
    </w:rPr>
  </w:style>
  <w:style w:type="paragraph" w:styleId="aff1">
    <w:name w:val="Balloon Text"/>
    <w:basedOn w:val="a2"/>
    <w:link w:val="aff2"/>
    <w:rsid w:val="00792CFF"/>
    <w:rPr>
      <w:rFonts w:ascii="Tahoma" w:hAnsi="Tahoma" w:cs="Tahoma"/>
      <w:sz w:val="16"/>
      <w:szCs w:val="16"/>
    </w:rPr>
  </w:style>
  <w:style w:type="character" w:customStyle="1" w:styleId="aff2">
    <w:name w:val="Текст выноски Знак"/>
    <w:basedOn w:val="a3"/>
    <w:link w:val="aff1"/>
    <w:rsid w:val="00792CFF"/>
    <w:rPr>
      <w:rFonts w:ascii="Tahoma" w:eastAsia="Times New Roman" w:hAnsi="Tahoma" w:cs="Tahoma"/>
      <w:sz w:val="16"/>
      <w:szCs w:val="16"/>
      <w:lang w:eastAsia="ru-RU"/>
    </w:rPr>
  </w:style>
  <w:style w:type="paragraph" w:styleId="aff3">
    <w:name w:val="endnote text"/>
    <w:basedOn w:val="a2"/>
    <w:link w:val="aff4"/>
    <w:rsid w:val="00792CFF"/>
    <w:rPr>
      <w:sz w:val="20"/>
      <w:szCs w:val="20"/>
    </w:rPr>
  </w:style>
  <w:style w:type="character" w:customStyle="1" w:styleId="aff4">
    <w:name w:val="Текст концевой сноски Знак"/>
    <w:basedOn w:val="a3"/>
    <w:link w:val="aff3"/>
    <w:rsid w:val="00792CFF"/>
    <w:rPr>
      <w:rFonts w:ascii="Times New Roman" w:eastAsia="Times New Roman" w:hAnsi="Times New Roman" w:cs="Times New Roman"/>
      <w:sz w:val="20"/>
      <w:szCs w:val="20"/>
      <w:lang w:eastAsia="ru-RU"/>
    </w:rPr>
  </w:style>
  <w:style w:type="character" w:styleId="aff5">
    <w:name w:val="endnote reference"/>
    <w:basedOn w:val="a3"/>
    <w:rsid w:val="00792CFF"/>
    <w:rPr>
      <w:vertAlign w:val="superscript"/>
    </w:rPr>
  </w:style>
  <w:style w:type="paragraph" w:customStyle="1" w:styleId="14">
    <w:name w:val="Обычный1"/>
    <w:uiPriority w:val="99"/>
    <w:rsid w:val="00792CFF"/>
    <w:pPr>
      <w:spacing w:after="0" w:line="240" w:lineRule="auto"/>
    </w:pPr>
    <w:rPr>
      <w:rFonts w:ascii="Arial" w:eastAsia="Times New Roman" w:hAnsi="Arial" w:cs="Times New Roman"/>
      <w:sz w:val="24"/>
      <w:szCs w:val="20"/>
      <w:lang w:eastAsia="ru-RU"/>
    </w:rPr>
  </w:style>
  <w:style w:type="character" w:styleId="aff6">
    <w:name w:val="Hyperlink"/>
    <w:basedOn w:val="a3"/>
    <w:unhideWhenUsed/>
    <w:rsid w:val="00792CFF"/>
    <w:rPr>
      <w:color w:val="0000FF" w:themeColor="hyperlink"/>
      <w:u w:val="single"/>
    </w:rPr>
  </w:style>
  <w:style w:type="paragraph" w:customStyle="1" w:styleId="Default">
    <w:name w:val="Default"/>
    <w:rsid w:val="00792C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92CFF"/>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2"/>
    <w:next w:val="a2"/>
    <w:link w:val="12"/>
    <w:qFormat/>
    <w:rsid w:val="00792CFF"/>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link w:val="20"/>
    <w:qFormat/>
    <w:rsid w:val="00792CFF"/>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792CFF"/>
    <w:pPr>
      <w:keepNext/>
      <w:spacing w:before="240" w:after="60"/>
      <w:outlineLvl w:val="2"/>
    </w:pPr>
    <w:rPr>
      <w:rFonts w:ascii="Arial" w:hAnsi="Arial" w:cs="Arial"/>
      <w:b/>
      <w:bCs/>
      <w:sz w:val="26"/>
      <w:szCs w:val="26"/>
    </w:rPr>
  </w:style>
  <w:style w:type="paragraph" w:styleId="4">
    <w:name w:val="heading 4"/>
    <w:basedOn w:val="a2"/>
    <w:next w:val="a2"/>
    <w:link w:val="40"/>
    <w:qFormat/>
    <w:rsid w:val="00792CFF"/>
    <w:pPr>
      <w:keepNext/>
      <w:spacing w:before="240" w:after="60"/>
      <w:outlineLvl w:val="3"/>
    </w:pPr>
    <w:rPr>
      <w:rFonts w:ascii="Calibri" w:hAnsi="Calibri"/>
      <w:b/>
      <w:bCs/>
      <w:sz w:val="28"/>
      <w:szCs w:val="28"/>
    </w:rPr>
  </w:style>
  <w:style w:type="paragraph" w:styleId="5">
    <w:name w:val="heading 5"/>
    <w:basedOn w:val="a2"/>
    <w:next w:val="a2"/>
    <w:link w:val="50"/>
    <w:qFormat/>
    <w:rsid w:val="00792CFF"/>
    <w:pPr>
      <w:spacing w:before="240" w:after="60"/>
      <w:outlineLvl w:val="4"/>
    </w:pPr>
    <w:rPr>
      <w:b/>
      <w:bCs/>
      <w:i/>
      <w:iCs/>
      <w:sz w:val="26"/>
      <w:szCs w:val="26"/>
    </w:rPr>
  </w:style>
  <w:style w:type="paragraph" w:styleId="6">
    <w:name w:val="heading 6"/>
    <w:basedOn w:val="a2"/>
    <w:next w:val="a2"/>
    <w:link w:val="60"/>
    <w:qFormat/>
    <w:rsid w:val="00792CFF"/>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новая страница Знак"/>
    <w:basedOn w:val="a3"/>
    <w:link w:val="11"/>
    <w:rsid w:val="00792CFF"/>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basedOn w:val="a3"/>
    <w:link w:val="2"/>
    <w:rsid w:val="00792CFF"/>
    <w:rPr>
      <w:rFonts w:ascii="Arial" w:eastAsia="Times New Roman" w:hAnsi="Arial" w:cs="Arial"/>
      <w:b/>
      <w:bCs/>
      <w:i/>
      <w:iCs/>
      <w:sz w:val="28"/>
      <w:szCs w:val="28"/>
      <w:lang w:eastAsia="ru-RU"/>
    </w:rPr>
  </w:style>
  <w:style w:type="character" w:customStyle="1" w:styleId="30">
    <w:name w:val="Заголовок 3 Знак"/>
    <w:basedOn w:val="a3"/>
    <w:link w:val="3"/>
    <w:rsid w:val="00792CFF"/>
    <w:rPr>
      <w:rFonts w:ascii="Arial" w:eastAsia="Times New Roman" w:hAnsi="Arial" w:cs="Arial"/>
      <w:b/>
      <w:bCs/>
      <w:sz w:val="26"/>
      <w:szCs w:val="26"/>
      <w:lang w:eastAsia="ru-RU"/>
    </w:rPr>
  </w:style>
  <w:style w:type="character" w:customStyle="1" w:styleId="40">
    <w:name w:val="Заголовок 4 Знак"/>
    <w:basedOn w:val="a3"/>
    <w:link w:val="4"/>
    <w:rsid w:val="00792CFF"/>
    <w:rPr>
      <w:rFonts w:ascii="Calibri" w:eastAsia="Times New Roman" w:hAnsi="Calibri" w:cs="Times New Roman"/>
      <w:b/>
      <w:bCs/>
      <w:sz w:val="28"/>
      <w:szCs w:val="28"/>
      <w:lang w:eastAsia="ru-RU"/>
    </w:rPr>
  </w:style>
  <w:style w:type="character" w:customStyle="1" w:styleId="50">
    <w:name w:val="Заголовок 5 Знак"/>
    <w:basedOn w:val="a3"/>
    <w:link w:val="5"/>
    <w:rsid w:val="00792CFF"/>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792CFF"/>
    <w:rPr>
      <w:rFonts w:ascii="Times New Roman" w:eastAsia="Times New Roman" w:hAnsi="Times New Roman" w:cs="Times New Roman"/>
      <w:b/>
      <w:bCs/>
      <w:lang w:eastAsia="ru-RU"/>
    </w:rPr>
  </w:style>
  <w:style w:type="table" w:styleId="a6">
    <w:name w:val="Table Grid"/>
    <w:basedOn w:val="a4"/>
    <w:rsid w:val="00792CFF"/>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792CFF"/>
    <w:pPr>
      <w:spacing w:after="120"/>
    </w:pPr>
  </w:style>
  <w:style w:type="character" w:customStyle="1" w:styleId="a8">
    <w:name w:val="Основной текст Знак"/>
    <w:basedOn w:val="a3"/>
    <w:link w:val="a7"/>
    <w:rsid w:val="00792CFF"/>
    <w:rPr>
      <w:rFonts w:ascii="Times New Roman" w:eastAsia="Times New Roman" w:hAnsi="Times New Roman" w:cs="Times New Roman"/>
      <w:sz w:val="24"/>
      <w:szCs w:val="24"/>
      <w:lang w:eastAsia="ru-RU"/>
    </w:rPr>
  </w:style>
  <w:style w:type="paragraph" w:styleId="a9">
    <w:name w:val="Body Text Indent"/>
    <w:basedOn w:val="a2"/>
    <w:link w:val="aa"/>
    <w:rsid w:val="00792CFF"/>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3"/>
    <w:link w:val="a9"/>
    <w:rsid w:val="00792CFF"/>
    <w:rPr>
      <w:rFonts w:ascii="Times New Roman" w:eastAsia="Times New Roman" w:hAnsi="Times New Roman" w:cs="Times New Roman"/>
      <w:sz w:val="24"/>
      <w:szCs w:val="20"/>
      <w:lang w:eastAsia="ru-RU"/>
    </w:rPr>
  </w:style>
  <w:style w:type="paragraph" w:styleId="ab">
    <w:name w:val="header"/>
    <w:basedOn w:val="a2"/>
    <w:link w:val="ac"/>
    <w:uiPriority w:val="99"/>
    <w:rsid w:val="00792CFF"/>
    <w:pPr>
      <w:tabs>
        <w:tab w:val="center" w:pos="4677"/>
        <w:tab w:val="right" w:pos="9355"/>
      </w:tabs>
    </w:pPr>
  </w:style>
  <w:style w:type="character" w:customStyle="1" w:styleId="ac">
    <w:name w:val="Верхний колонтитул Знак"/>
    <w:basedOn w:val="a3"/>
    <w:link w:val="ab"/>
    <w:uiPriority w:val="99"/>
    <w:rsid w:val="00792CFF"/>
    <w:rPr>
      <w:rFonts w:ascii="Times New Roman" w:eastAsia="Times New Roman" w:hAnsi="Times New Roman" w:cs="Times New Roman"/>
      <w:sz w:val="24"/>
      <w:szCs w:val="24"/>
      <w:lang w:eastAsia="ru-RU"/>
    </w:rPr>
  </w:style>
  <w:style w:type="paragraph" w:styleId="ad">
    <w:name w:val="footer"/>
    <w:basedOn w:val="a2"/>
    <w:link w:val="ae"/>
    <w:uiPriority w:val="99"/>
    <w:rsid w:val="00792CFF"/>
    <w:pPr>
      <w:tabs>
        <w:tab w:val="center" w:pos="4677"/>
        <w:tab w:val="right" w:pos="9355"/>
      </w:tabs>
    </w:pPr>
  </w:style>
  <w:style w:type="character" w:customStyle="1" w:styleId="ae">
    <w:name w:val="Нижний колонтитул Знак"/>
    <w:basedOn w:val="a3"/>
    <w:link w:val="ad"/>
    <w:uiPriority w:val="99"/>
    <w:rsid w:val="00792CFF"/>
    <w:rPr>
      <w:rFonts w:ascii="Times New Roman" w:eastAsia="Times New Roman" w:hAnsi="Times New Roman" w:cs="Times New Roman"/>
      <w:sz w:val="24"/>
      <w:szCs w:val="24"/>
      <w:lang w:eastAsia="ru-RU"/>
    </w:rPr>
  </w:style>
  <w:style w:type="character" w:styleId="af">
    <w:name w:val="page number"/>
    <w:basedOn w:val="a3"/>
    <w:rsid w:val="00792CFF"/>
  </w:style>
  <w:style w:type="paragraph" w:customStyle="1" w:styleId="111">
    <w:name w:val="Стиль Заголовок 1 + 11 пт"/>
    <w:basedOn w:val="11"/>
    <w:rsid w:val="00792CFF"/>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792CFF"/>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0"/>
    <w:rsid w:val="00792CFF"/>
    <w:pPr>
      <w:numPr>
        <w:ilvl w:val="2"/>
      </w:numPr>
      <w:ind w:left="0" w:firstLine="720"/>
    </w:pPr>
    <w:rPr>
      <w:bCs/>
    </w:rPr>
  </w:style>
  <w:style w:type="character" w:customStyle="1" w:styleId="af0">
    <w:name w:val="подпункты договора Знак"/>
    <w:link w:val="a0"/>
    <w:rsid w:val="00792CFF"/>
    <w:rPr>
      <w:rFonts w:ascii="Times New Roman" w:eastAsia="Times New Roman" w:hAnsi="Times New Roman" w:cs="Times New Roman"/>
      <w:bCs/>
      <w:lang w:eastAsia="ru-RU"/>
    </w:rPr>
  </w:style>
  <w:style w:type="paragraph" w:styleId="21">
    <w:name w:val="Body Text 2"/>
    <w:basedOn w:val="a2"/>
    <w:link w:val="22"/>
    <w:rsid w:val="00792CFF"/>
    <w:pPr>
      <w:spacing w:after="120" w:line="480" w:lineRule="auto"/>
    </w:pPr>
  </w:style>
  <w:style w:type="character" w:customStyle="1" w:styleId="22">
    <w:name w:val="Основной текст 2 Знак"/>
    <w:basedOn w:val="a3"/>
    <w:link w:val="21"/>
    <w:rsid w:val="00792CFF"/>
    <w:rPr>
      <w:rFonts w:ascii="Times New Roman" w:eastAsia="Times New Roman" w:hAnsi="Times New Roman" w:cs="Times New Roman"/>
      <w:sz w:val="24"/>
      <w:szCs w:val="24"/>
      <w:lang w:eastAsia="ru-RU"/>
    </w:rPr>
  </w:style>
  <w:style w:type="paragraph" w:styleId="af1">
    <w:name w:val="Title"/>
    <w:basedOn w:val="a2"/>
    <w:link w:val="af2"/>
    <w:qFormat/>
    <w:rsid w:val="00792CFF"/>
    <w:pPr>
      <w:jc w:val="center"/>
    </w:pPr>
    <w:rPr>
      <w:b/>
      <w:bCs/>
      <w:sz w:val="28"/>
      <w:szCs w:val="20"/>
    </w:rPr>
  </w:style>
  <w:style w:type="character" w:customStyle="1" w:styleId="af2">
    <w:name w:val="Название Знак"/>
    <w:basedOn w:val="a3"/>
    <w:link w:val="af1"/>
    <w:rsid w:val="00792CFF"/>
    <w:rPr>
      <w:rFonts w:ascii="Times New Roman" w:eastAsia="Times New Roman" w:hAnsi="Times New Roman" w:cs="Times New Roman"/>
      <w:b/>
      <w:bCs/>
      <w:sz w:val="28"/>
      <w:szCs w:val="20"/>
      <w:lang w:eastAsia="ru-RU"/>
    </w:rPr>
  </w:style>
  <w:style w:type="paragraph" w:customStyle="1" w:styleId="ConsNormal">
    <w:name w:val="ConsNormal"/>
    <w:rsid w:val="00792CFF"/>
    <w:pPr>
      <w:widowControl w:val="0"/>
      <w:spacing w:after="0" w:line="240" w:lineRule="auto"/>
      <w:ind w:firstLine="720"/>
    </w:pPr>
    <w:rPr>
      <w:rFonts w:ascii="Arial" w:eastAsia="Times New Roman" w:hAnsi="Arial" w:cs="Times New Roman"/>
      <w:snapToGrid w:val="0"/>
      <w:sz w:val="20"/>
      <w:szCs w:val="20"/>
      <w:lang w:eastAsia="ru-RU"/>
    </w:rPr>
  </w:style>
  <w:style w:type="paragraph" w:styleId="23">
    <w:name w:val="Body Text Indent 2"/>
    <w:basedOn w:val="a2"/>
    <w:link w:val="24"/>
    <w:rsid w:val="00792CFF"/>
    <w:pPr>
      <w:spacing w:after="120" w:line="480" w:lineRule="auto"/>
      <w:ind w:left="283"/>
    </w:pPr>
  </w:style>
  <w:style w:type="character" w:customStyle="1" w:styleId="24">
    <w:name w:val="Основной текст с отступом 2 Знак"/>
    <w:basedOn w:val="a3"/>
    <w:link w:val="23"/>
    <w:rsid w:val="00792CFF"/>
    <w:rPr>
      <w:rFonts w:ascii="Times New Roman" w:eastAsia="Times New Roman" w:hAnsi="Times New Roman" w:cs="Times New Roman"/>
      <w:sz w:val="24"/>
      <w:szCs w:val="24"/>
      <w:lang w:eastAsia="ru-RU"/>
    </w:rPr>
  </w:style>
  <w:style w:type="paragraph" w:customStyle="1" w:styleId="13">
    <w:name w:val="М_Заголовок 1"/>
    <w:basedOn w:val="11"/>
    <w:qFormat/>
    <w:rsid w:val="00792CFF"/>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3">
    <w:name w:val="М_Обычный"/>
    <w:basedOn w:val="a2"/>
    <w:qFormat/>
    <w:rsid w:val="00792CFF"/>
    <w:pPr>
      <w:jc w:val="both"/>
    </w:pPr>
    <w:rPr>
      <w:rFonts w:eastAsia="Calibri"/>
      <w:szCs w:val="22"/>
      <w:lang w:eastAsia="en-US"/>
    </w:rPr>
  </w:style>
  <w:style w:type="paragraph" w:customStyle="1" w:styleId="10">
    <w:name w:val="М_СписокМарк_Уровень 1"/>
    <w:basedOn w:val="a2"/>
    <w:qFormat/>
    <w:rsid w:val="00792CFF"/>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792CFF"/>
    <w:pPr>
      <w:numPr>
        <w:numId w:val="16"/>
      </w:numPr>
      <w:spacing w:before="120"/>
      <w:jc w:val="both"/>
    </w:pPr>
    <w:rPr>
      <w:rFonts w:eastAsia="Calibri"/>
      <w:szCs w:val="22"/>
      <w:lang w:eastAsia="en-US"/>
    </w:rPr>
  </w:style>
  <w:style w:type="character" w:customStyle="1" w:styleId="af4">
    <w:name w:val="Мой текст Знак"/>
    <w:link w:val="af5"/>
    <w:uiPriority w:val="99"/>
    <w:locked/>
    <w:rsid w:val="00792CFF"/>
    <w:rPr>
      <w:sz w:val="24"/>
      <w:szCs w:val="24"/>
    </w:rPr>
  </w:style>
  <w:style w:type="paragraph" w:customStyle="1" w:styleId="af5">
    <w:name w:val="Мой текст"/>
    <w:basedOn w:val="a2"/>
    <w:link w:val="af4"/>
    <w:uiPriority w:val="99"/>
    <w:rsid w:val="00792CFF"/>
    <w:pPr>
      <w:ind w:firstLine="709"/>
      <w:jc w:val="both"/>
    </w:pPr>
    <w:rPr>
      <w:rFonts w:asciiTheme="minorHAnsi" w:eastAsiaTheme="minorHAnsi" w:hAnsiTheme="minorHAnsi" w:cstheme="minorBidi"/>
      <w:lang w:eastAsia="en-US"/>
    </w:rPr>
  </w:style>
  <w:style w:type="paragraph" w:customStyle="1" w:styleId="a1">
    <w:name w:val="Мой Абзац"/>
    <w:basedOn w:val="a2"/>
    <w:uiPriority w:val="99"/>
    <w:rsid w:val="00792CFF"/>
    <w:pPr>
      <w:numPr>
        <w:numId w:val="15"/>
      </w:numPr>
      <w:jc w:val="both"/>
    </w:pPr>
    <w:rPr>
      <w:rFonts w:eastAsia="Calibri"/>
      <w:lang w:eastAsia="en-US"/>
    </w:rPr>
  </w:style>
  <w:style w:type="paragraph" w:customStyle="1" w:styleId="51">
    <w:name w:val="Стиль5"/>
    <w:basedOn w:val="a2"/>
    <w:link w:val="52"/>
    <w:qFormat/>
    <w:rsid w:val="00792CFF"/>
    <w:pPr>
      <w:jc w:val="both"/>
    </w:pPr>
    <w:rPr>
      <w:sz w:val="20"/>
      <w:szCs w:val="20"/>
    </w:rPr>
  </w:style>
  <w:style w:type="character" w:customStyle="1" w:styleId="52">
    <w:name w:val="Стиль5 Знак"/>
    <w:basedOn w:val="a3"/>
    <w:link w:val="51"/>
    <w:rsid w:val="00792CFF"/>
    <w:rPr>
      <w:rFonts w:ascii="Times New Roman" w:eastAsia="Times New Roman" w:hAnsi="Times New Roman" w:cs="Times New Roman"/>
      <w:sz w:val="20"/>
      <w:szCs w:val="20"/>
      <w:lang w:eastAsia="ru-RU"/>
    </w:rPr>
  </w:style>
  <w:style w:type="paragraph" w:styleId="af6">
    <w:name w:val="footnote text"/>
    <w:basedOn w:val="a2"/>
    <w:link w:val="af7"/>
    <w:rsid w:val="00792CFF"/>
    <w:rPr>
      <w:sz w:val="20"/>
      <w:szCs w:val="20"/>
    </w:rPr>
  </w:style>
  <w:style w:type="character" w:customStyle="1" w:styleId="af7">
    <w:name w:val="Текст сноски Знак"/>
    <w:basedOn w:val="a3"/>
    <w:link w:val="af6"/>
    <w:rsid w:val="00792CFF"/>
    <w:rPr>
      <w:rFonts w:ascii="Times New Roman" w:eastAsia="Times New Roman" w:hAnsi="Times New Roman" w:cs="Times New Roman"/>
      <w:sz w:val="20"/>
      <w:szCs w:val="20"/>
      <w:lang w:eastAsia="ru-RU"/>
    </w:rPr>
  </w:style>
  <w:style w:type="character" w:styleId="af8">
    <w:name w:val="footnote reference"/>
    <w:rsid w:val="00792CFF"/>
    <w:rPr>
      <w:vertAlign w:val="superscript"/>
    </w:rPr>
  </w:style>
  <w:style w:type="paragraph" w:styleId="af9">
    <w:name w:val="List Paragraph"/>
    <w:aliases w:val="Bullet_IRAO,Мой Список,List Paragraph"/>
    <w:basedOn w:val="a2"/>
    <w:link w:val="afa"/>
    <w:uiPriority w:val="34"/>
    <w:qFormat/>
    <w:rsid w:val="00792CFF"/>
    <w:pPr>
      <w:ind w:left="720"/>
      <w:contextualSpacing/>
    </w:pPr>
  </w:style>
  <w:style w:type="character" w:customStyle="1" w:styleId="afa">
    <w:name w:val="Абзац списка Знак"/>
    <w:aliases w:val="Bullet_IRAO Знак,Мой Список Знак,List Paragraph Знак"/>
    <w:basedOn w:val="a3"/>
    <w:link w:val="af9"/>
    <w:uiPriority w:val="34"/>
    <w:rsid w:val="00792CFF"/>
    <w:rPr>
      <w:rFonts w:ascii="Times New Roman" w:eastAsia="Times New Roman" w:hAnsi="Times New Roman" w:cs="Times New Roman"/>
      <w:sz w:val="24"/>
      <w:szCs w:val="24"/>
      <w:lang w:eastAsia="ru-RU"/>
    </w:rPr>
  </w:style>
  <w:style w:type="character" w:customStyle="1" w:styleId="S20">
    <w:name w:val="S_Заголовок2_СписокН Знак"/>
    <w:link w:val="S2"/>
    <w:locked/>
    <w:rsid w:val="00792CFF"/>
    <w:rPr>
      <w:rFonts w:ascii="Arial" w:hAnsi="Arial" w:cs="Arial"/>
      <w:b/>
      <w:caps/>
      <w:sz w:val="24"/>
      <w:szCs w:val="24"/>
      <w:lang w:val="x-none"/>
    </w:rPr>
  </w:style>
  <w:style w:type="paragraph" w:customStyle="1" w:styleId="S2">
    <w:name w:val="S_Заголовок2_СписокН"/>
    <w:basedOn w:val="a2"/>
    <w:next w:val="a2"/>
    <w:link w:val="S20"/>
    <w:rsid w:val="00792CFF"/>
    <w:pPr>
      <w:keepNext/>
      <w:numPr>
        <w:ilvl w:val="1"/>
        <w:numId w:val="32"/>
      </w:numPr>
      <w:jc w:val="both"/>
      <w:outlineLvl w:val="1"/>
    </w:pPr>
    <w:rPr>
      <w:rFonts w:ascii="Arial" w:eastAsiaTheme="minorHAnsi" w:hAnsi="Arial" w:cs="Arial"/>
      <w:b/>
      <w:caps/>
      <w:lang w:val="x-none" w:eastAsia="en-US"/>
    </w:rPr>
  </w:style>
  <w:style w:type="paragraph" w:customStyle="1" w:styleId="S3">
    <w:name w:val="S_Заголовок3_СписокН"/>
    <w:basedOn w:val="a2"/>
    <w:next w:val="a2"/>
    <w:rsid w:val="00792CFF"/>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792CFF"/>
    <w:pPr>
      <w:keepNext/>
      <w:pageBreakBefore/>
      <w:numPr>
        <w:numId w:val="32"/>
      </w:numPr>
      <w:jc w:val="both"/>
      <w:outlineLvl w:val="0"/>
    </w:pPr>
    <w:rPr>
      <w:rFonts w:ascii="Arial" w:hAnsi="Arial"/>
      <w:b/>
      <w:caps/>
      <w:sz w:val="32"/>
      <w:szCs w:val="32"/>
    </w:rPr>
  </w:style>
  <w:style w:type="character" w:styleId="afb">
    <w:name w:val="annotation reference"/>
    <w:basedOn w:val="a3"/>
    <w:rsid w:val="00792CFF"/>
    <w:rPr>
      <w:sz w:val="16"/>
      <w:szCs w:val="16"/>
    </w:rPr>
  </w:style>
  <w:style w:type="paragraph" w:styleId="afc">
    <w:name w:val="annotation text"/>
    <w:basedOn w:val="a2"/>
    <w:link w:val="afd"/>
    <w:rsid w:val="00792CFF"/>
    <w:rPr>
      <w:sz w:val="20"/>
      <w:szCs w:val="20"/>
    </w:rPr>
  </w:style>
  <w:style w:type="character" w:customStyle="1" w:styleId="afd">
    <w:name w:val="Текст примечания Знак"/>
    <w:basedOn w:val="a3"/>
    <w:link w:val="afc"/>
    <w:rsid w:val="00792CFF"/>
    <w:rPr>
      <w:rFonts w:ascii="Times New Roman" w:eastAsia="Times New Roman" w:hAnsi="Times New Roman" w:cs="Times New Roman"/>
      <w:sz w:val="20"/>
      <w:szCs w:val="20"/>
      <w:lang w:eastAsia="ru-RU"/>
    </w:rPr>
  </w:style>
  <w:style w:type="paragraph" w:styleId="afe">
    <w:name w:val="annotation subject"/>
    <w:basedOn w:val="afc"/>
    <w:next w:val="afc"/>
    <w:link w:val="aff"/>
    <w:rsid w:val="00792CFF"/>
    <w:rPr>
      <w:b/>
      <w:bCs/>
    </w:rPr>
  </w:style>
  <w:style w:type="character" w:customStyle="1" w:styleId="aff">
    <w:name w:val="Тема примечания Знак"/>
    <w:basedOn w:val="afd"/>
    <w:link w:val="afe"/>
    <w:rsid w:val="00792CFF"/>
    <w:rPr>
      <w:rFonts w:ascii="Times New Roman" w:eastAsia="Times New Roman" w:hAnsi="Times New Roman" w:cs="Times New Roman"/>
      <w:b/>
      <w:bCs/>
      <w:sz w:val="20"/>
      <w:szCs w:val="20"/>
      <w:lang w:eastAsia="ru-RU"/>
    </w:rPr>
  </w:style>
  <w:style w:type="paragraph" w:styleId="aff0">
    <w:name w:val="Revision"/>
    <w:hidden/>
    <w:uiPriority w:val="99"/>
    <w:semiHidden/>
    <w:rsid w:val="00792CFF"/>
    <w:pPr>
      <w:spacing w:after="0" w:line="240" w:lineRule="auto"/>
    </w:pPr>
    <w:rPr>
      <w:rFonts w:ascii="Times New Roman" w:eastAsia="Times New Roman" w:hAnsi="Times New Roman" w:cs="Times New Roman"/>
      <w:sz w:val="24"/>
      <w:szCs w:val="24"/>
      <w:lang w:eastAsia="ru-RU"/>
    </w:rPr>
  </w:style>
  <w:style w:type="paragraph" w:styleId="aff1">
    <w:name w:val="Balloon Text"/>
    <w:basedOn w:val="a2"/>
    <w:link w:val="aff2"/>
    <w:rsid w:val="00792CFF"/>
    <w:rPr>
      <w:rFonts w:ascii="Tahoma" w:hAnsi="Tahoma" w:cs="Tahoma"/>
      <w:sz w:val="16"/>
      <w:szCs w:val="16"/>
    </w:rPr>
  </w:style>
  <w:style w:type="character" w:customStyle="1" w:styleId="aff2">
    <w:name w:val="Текст выноски Знак"/>
    <w:basedOn w:val="a3"/>
    <w:link w:val="aff1"/>
    <w:rsid w:val="00792CFF"/>
    <w:rPr>
      <w:rFonts w:ascii="Tahoma" w:eastAsia="Times New Roman" w:hAnsi="Tahoma" w:cs="Tahoma"/>
      <w:sz w:val="16"/>
      <w:szCs w:val="16"/>
      <w:lang w:eastAsia="ru-RU"/>
    </w:rPr>
  </w:style>
  <w:style w:type="paragraph" w:styleId="aff3">
    <w:name w:val="endnote text"/>
    <w:basedOn w:val="a2"/>
    <w:link w:val="aff4"/>
    <w:rsid w:val="00792CFF"/>
    <w:rPr>
      <w:sz w:val="20"/>
      <w:szCs w:val="20"/>
    </w:rPr>
  </w:style>
  <w:style w:type="character" w:customStyle="1" w:styleId="aff4">
    <w:name w:val="Текст концевой сноски Знак"/>
    <w:basedOn w:val="a3"/>
    <w:link w:val="aff3"/>
    <w:rsid w:val="00792CFF"/>
    <w:rPr>
      <w:rFonts w:ascii="Times New Roman" w:eastAsia="Times New Roman" w:hAnsi="Times New Roman" w:cs="Times New Roman"/>
      <w:sz w:val="20"/>
      <w:szCs w:val="20"/>
      <w:lang w:eastAsia="ru-RU"/>
    </w:rPr>
  </w:style>
  <w:style w:type="character" w:styleId="aff5">
    <w:name w:val="endnote reference"/>
    <w:basedOn w:val="a3"/>
    <w:rsid w:val="00792CFF"/>
    <w:rPr>
      <w:vertAlign w:val="superscript"/>
    </w:rPr>
  </w:style>
  <w:style w:type="paragraph" w:customStyle="1" w:styleId="14">
    <w:name w:val="Обычный1"/>
    <w:uiPriority w:val="99"/>
    <w:rsid w:val="00792CFF"/>
    <w:pPr>
      <w:spacing w:after="0" w:line="240" w:lineRule="auto"/>
    </w:pPr>
    <w:rPr>
      <w:rFonts w:ascii="Arial" w:eastAsia="Times New Roman" w:hAnsi="Arial" w:cs="Times New Roman"/>
      <w:sz w:val="24"/>
      <w:szCs w:val="20"/>
      <w:lang w:eastAsia="ru-RU"/>
    </w:rPr>
  </w:style>
  <w:style w:type="character" w:styleId="aff6">
    <w:name w:val="Hyperlink"/>
    <w:basedOn w:val="a3"/>
    <w:unhideWhenUsed/>
    <w:rsid w:val="00792CFF"/>
    <w:rPr>
      <w:color w:val="0000FF" w:themeColor="hyperlink"/>
      <w:u w:val="single"/>
    </w:rPr>
  </w:style>
  <w:style w:type="paragraph" w:customStyle="1" w:styleId="Default">
    <w:name w:val="Default"/>
    <w:rsid w:val="00792C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336977">
      <w:bodyDiv w:val="1"/>
      <w:marLeft w:val="0"/>
      <w:marRight w:val="0"/>
      <w:marTop w:val="0"/>
      <w:marBottom w:val="0"/>
      <w:divBdr>
        <w:top w:val="none" w:sz="0" w:space="0" w:color="auto"/>
        <w:left w:val="none" w:sz="0" w:space="0" w:color="auto"/>
        <w:bottom w:val="none" w:sz="0" w:space="0" w:color="auto"/>
        <w:right w:val="none" w:sz="0" w:space="0" w:color="auto"/>
      </w:divBdr>
    </w:div>
    <w:div w:id="19885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np@knpoil.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np@knpo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32</Pages>
  <Words>11238</Words>
  <Characters>64057</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Власова Екатерина Владимировна</dc:creator>
  <cp:lastModifiedBy>Власова Екатерина Владимировна</cp:lastModifiedBy>
  <cp:revision>6</cp:revision>
  <cp:lastPrinted>2022-04-21T11:31:00Z</cp:lastPrinted>
  <dcterms:created xsi:type="dcterms:W3CDTF">2022-04-25T12:33:00Z</dcterms:created>
  <dcterms:modified xsi:type="dcterms:W3CDTF">2022-05-17T13:18:00Z</dcterms:modified>
</cp:coreProperties>
</file>